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C277" w14:textId="044F6EC3" w:rsidR="005A3FF6" w:rsidRDefault="005A3FF6" w:rsidP="005A3FF6">
      <w:pPr>
        <w:jc w:val="center"/>
        <w:rPr>
          <w:b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3DCF7524" wp14:editId="70E10A27">
            <wp:extent cx="86106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A27A6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4BFCBAA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Нижегородской области</w:t>
      </w:r>
    </w:p>
    <w:p w14:paraId="7CF53A15" w14:textId="77777777" w:rsidR="005A3FF6" w:rsidRPr="004D1185" w:rsidRDefault="005A3FF6" w:rsidP="005A3FF6">
      <w:pPr>
        <w:jc w:val="center"/>
        <w:rPr>
          <w:b/>
          <w:color w:val="000000"/>
        </w:rPr>
      </w:pPr>
    </w:p>
    <w:p w14:paraId="66C2253F" w14:textId="77777777" w:rsidR="005A3FF6" w:rsidRPr="006451EB" w:rsidRDefault="005A3FF6" w:rsidP="005A3FF6">
      <w:pPr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Р Е Ш Е Н И Е</w:t>
      </w:r>
    </w:p>
    <w:p w14:paraId="411BD833" w14:textId="77777777" w:rsidR="005A3FF6" w:rsidRPr="004D1185" w:rsidRDefault="005A3FF6" w:rsidP="005A3FF6">
      <w:pPr>
        <w:rPr>
          <w:b/>
          <w:color w:val="000000"/>
          <w:szCs w:val="28"/>
        </w:rPr>
      </w:pPr>
    </w:p>
    <w:p w14:paraId="6441EF19" w14:textId="074E163A" w:rsidR="005A3FF6" w:rsidRPr="00477560" w:rsidRDefault="005A3FF6" w:rsidP="005A3FF6">
      <w:pPr>
        <w:rPr>
          <w:color w:val="000000"/>
          <w:sz w:val="26"/>
          <w:szCs w:val="26"/>
        </w:rPr>
      </w:pPr>
      <w:r w:rsidRPr="00477560">
        <w:rPr>
          <w:color w:val="000000"/>
          <w:sz w:val="26"/>
          <w:szCs w:val="26"/>
        </w:rPr>
        <w:t>2</w:t>
      </w:r>
      <w:r w:rsidR="00477560" w:rsidRPr="00477560">
        <w:rPr>
          <w:color w:val="000000"/>
          <w:sz w:val="26"/>
          <w:szCs w:val="26"/>
        </w:rPr>
        <w:t>5</w:t>
      </w:r>
      <w:r w:rsidRPr="00477560">
        <w:rPr>
          <w:color w:val="000000"/>
          <w:sz w:val="26"/>
          <w:szCs w:val="26"/>
        </w:rPr>
        <w:t xml:space="preserve"> сентября 2020 г.                                                                                        </w:t>
      </w:r>
      <w:r w:rsidR="00477560">
        <w:rPr>
          <w:color w:val="000000"/>
          <w:sz w:val="26"/>
          <w:szCs w:val="26"/>
        </w:rPr>
        <w:t xml:space="preserve">        </w:t>
      </w:r>
      <w:r w:rsidRPr="00477560">
        <w:rPr>
          <w:color w:val="000000"/>
          <w:sz w:val="26"/>
          <w:szCs w:val="26"/>
        </w:rPr>
        <w:t xml:space="preserve">    № 81</w:t>
      </w:r>
    </w:p>
    <w:p w14:paraId="507E725D" w14:textId="77777777" w:rsidR="005A3FF6" w:rsidRDefault="005A3FF6" w:rsidP="005A3FF6">
      <w:pPr>
        <w:rPr>
          <w:color w:val="000000"/>
          <w:szCs w:val="28"/>
        </w:rPr>
      </w:pPr>
    </w:p>
    <w:p w14:paraId="458B55EE" w14:textId="77777777" w:rsidR="00794EFE" w:rsidRPr="00CD2728" w:rsidRDefault="00855FAE" w:rsidP="00855FAE">
      <w:pPr>
        <w:pStyle w:val="Standarduser"/>
        <w:autoSpaceDE w:val="0"/>
        <w:jc w:val="both"/>
        <w:rPr>
          <w:rFonts w:eastAsia="Times New Roman"/>
          <w:b/>
          <w:bCs/>
          <w:sz w:val="26"/>
          <w:szCs w:val="26"/>
        </w:rPr>
      </w:pPr>
      <w:r w:rsidRPr="00CD2728">
        <w:rPr>
          <w:rFonts w:eastAsia="Times New Roman"/>
          <w:b/>
          <w:bCs/>
          <w:sz w:val="26"/>
          <w:szCs w:val="26"/>
        </w:rPr>
        <w:tab/>
      </w:r>
      <w:r w:rsidRPr="00CD2728">
        <w:rPr>
          <w:rFonts w:eastAsia="Times New Roman"/>
          <w:b/>
          <w:bCs/>
          <w:sz w:val="26"/>
          <w:szCs w:val="26"/>
        </w:rPr>
        <w:tab/>
      </w:r>
      <w:r w:rsidRPr="00CD2728">
        <w:rPr>
          <w:rFonts w:eastAsia="Times New Roman"/>
          <w:b/>
          <w:bCs/>
          <w:sz w:val="26"/>
          <w:szCs w:val="26"/>
        </w:rPr>
        <w:tab/>
      </w:r>
      <w:r w:rsidRPr="00CD2728">
        <w:rPr>
          <w:rFonts w:eastAsia="Times New Roman"/>
          <w:b/>
          <w:bCs/>
          <w:sz w:val="26"/>
          <w:szCs w:val="26"/>
        </w:rPr>
        <w:tab/>
      </w:r>
      <w:r w:rsidRPr="00CD2728">
        <w:rPr>
          <w:rFonts w:eastAsia="Times New Roman"/>
          <w:b/>
          <w:bCs/>
          <w:sz w:val="26"/>
          <w:szCs w:val="26"/>
        </w:rPr>
        <w:tab/>
      </w:r>
      <w:r w:rsidRPr="00CD2728">
        <w:rPr>
          <w:rFonts w:eastAsia="Times New Roman"/>
          <w:b/>
          <w:bCs/>
          <w:sz w:val="26"/>
          <w:szCs w:val="26"/>
        </w:rPr>
        <w:tab/>
      </w:r>
    </w:p>
    <w:p w14:paraId="0D6C5AE3" w14:textId="1ED19C8E" w:rsidR="003B00CD" w:rsidRPr="00CD2728" w:rsidRDefault="00002150" w:rsidP="003B00C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D2728"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</w:t>
      </w:r>
      <w:r w:rsidR="003B00CD" w:rsidRPr="00CD2728">
        <w:rPr>
          <w:rFonts w:ascii="Times New Roman" w:hAnsi="Times New Roman" w:cs="Times New Roman"/>
          <w:sz w:val="26"/>
          <w:szCs w:val="26"/>
        </w:rPr>
        <w:t xml:space="preserve"> городского округа город Чкаловск Нижегородской области</w:t>
      </w:r>
      <w:r w:rsidRPr="00CD2728">
        <w:rPr>
          <w:rFonts w:ascii="Times New Roman" w:hAnsi="Times New Roman" w:cs="Times New Roman"/>
          <w:sz w:val="26"/>
          <w:szCs w:val="26"/>
        </w:rPr>
        <w:t xml:space="preserve"> </w:t>
      </w:r>
      <w:r w:rsidRPr="00CD2728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3B00CD" w:rsidRPr="00CD2728">
        <w:rPr>
          <w:rFonts w:ascii="Times New Roman" w:hAnsi="Times New Roman" w:cs="Times New Roman"/>
          <w:sz w:val="26"/>
          <w:szCs w:val="26"/>
        </w:rPr>
        <w:t>27</w:t>
      </w:r>
      <w:r w:rsidR="00CD2728" w:rsidRPr="00CD2728">
        <w:rPr>
          <w:rFonts w:ascii="Times New Roman" w:hAnsi="Times New Roman" w:cs="Times New Roman"/>
          <w:sz w:val="26"/>
          <w:szCs w:val="26"/>
        </w:rPr>
        <w:t>.10.</w:t>
      </w:r>
      <w:r w:rsidR="003B00CD" w:rsidRPr="00CD2728">
        <w:rPr>
          <w:rFonts w:ascii="Times New Roman" w:hAnsi="Times New Roman" w:cs="Times New Roman"/>
          <w:sz w:val="26"/>
          <w:szCs w:val="26"/>
        </w:rPr>
        <w:t>2015  № 30 «Об утверждении структуры Совета депутатов городского округа город Чкаловск»</w:t>
      </w:r>
    </w:p>
    <w:p w14:paraId="10E77EA0" w14:textId="77777777" w:rsidR="00002150" w:rsidRPr="00CD2728" w:rsidRDefault="00002150" w:rsidP="0004506E">
      <w:pPr>
        <w:pStyle w:val="Standarduser"/>
        <w:autoSpaceDE w:val="0"/>
        <w:jc w:val="both"/>
        <w:rPr>
          <w:rFonts w:eastAsia="Times New Roman"/>
          <w:b/>
          <w:bCs/>
          <w:sz w:val="26"/>
          <w:szCs w:val="26"/>
        </w:rPr>
      </w:pPr>
    </w:p>
    <w:p w14:paraId="0531056E" w14:textId="4CC6E272" w:rsidR="00CD2728" w:rsidRPr="00CD2728" w:rsidRDefault="00CD2728" w:rsidP="00CD2728">
      <w:pPr>
        <w:spacing w:before="120" w:line="360" w:lineRule="auto"/>
        <w:ind w:firstLine="708"/>
        <w:jc w:val="both"/>
        <w:rPr>
          <w:b/>
          <w:bCs/>
          <w:spacing w:val="-4"/>
          <w:w w:val="102"/>
          <w:sz w:val="26"/>
          <w:szCs w:val="26"/>
        </w:rPr>
      </w:pPr>
      <w:r w:rsidRPr="00CD2728">
        <w:rPr>
          <w:spacing w:val="-4"/>
          <w:w w:val="102"/>
          <w:sz w:val="26"/>
          <w:szCs w:val="26"/>
        </w:rPr>
        <w:t>На основании статьи 4 Регламента Совета депутатов городского округа город Чкаловск Нижегородской области, утверждённого решением Совета депутатов городского округа город Чкаловск Нижегородской области от</w:t>
      </w:r>
      <w:r w:rsidRPr="00CD2728">
        <w:rPr>
          <w:sz w:val="26"/>
          <w:szCs w:val="26"/>
        </w:rPr>
        <w:t xml:space="preserve"> 27.10.2015 № 19,</w:t>
      </w:r>
      <w:r w:rsidRPr="00CD2728">
        <w:rPr>
          <w:spacing w:val="-4"/>
          <w:w w:val="102"/>
          <w:sz w:val="26"/>
          <w:szCs w:val="26"/>
        </w:rPr>
        <w:t xml:space="preserve"> Совет депутатов </w:t>
      </w:r>
      <w:r w:rsidRPr="00CD2728">
        <w:rPr>
          <w:b/>
          <w:bCs/>
          <w:spacing w:val="-4"/>
          <w:w w:val="102"/>
          <w:sz w:val="26"/>
          <w:szCs w:val="26"/>
        </w:rPr>
        <w:t xml:space="preserve">решил: </w:t>
      </w:r>
    </w:p>
    <w:p w14:paraId="7CE9F54B" w14:textId="0126E075" w:rsidR="003B0E13" w:rsidRPr="00CD2728" w:rsidRDefault="003B00CD" w:rsidP="00CD2728">
      <w:pPr>
        <w:spacing w:beforeLines="120" w:before="288" w:line="360" w:lineRule="auto"/>
        <w:ind w:firstLine="539"/>
        <w:jc w:val="both"/>
        <w:rPr>
          <w:sz w:val="26"/>
          <w:szCs w:val="26"/>
        </w:rPr>
      </w:pPr>
      <w:r w:rsidRPr="00CD2728">
        <w:rPr>
          <w:rFonts w:cs="Times New Roman"/>
          <w:sz w:val="26"/>
          <w:szCs w:val="26"/>
        </w:rPr>
        <w:t>1.</w:t>
      </w:r>
      <w:r w:rsidR="00CD2728" w:rsidRPr="00CD2728">
        <w:rPr>
          <w:rFonts w:cs="Times New Roman"/>
          <w:sz w:val="26"/>
          <w:szCs w:val="26"/>
        </w:rPr>
        <w:t xml:space="preserve"> </w:t>
      </w:r>
      <w:r w:rsidR="00CD2728" w:rsidRPr="00CD2728">
        <w:rPr>
          <w:sz w:val="26"/>
          <w:szCs w:val="26"/>
        </w:rPr>
        <w:t xml:space="preserve">Структуру </w:t>
      </w:r>
      <w:r w:rsidR="00CD2728" w:rsidRPr="00CD2728">
        <w:rPr>
          <w:rFonts w:cs="Times New Roman"/>
          <w:sz w:val="26"/>
          <w:szCs w:val="26"/>
        </w:rPr>
        <w:t>Совета депутатов городского округа город Чкаловск Нижегородской области, утверждённую</w:t>
      </w:r>
      <w:r w:rsidR="003B0E13" w:rsidRPr="00CD2728">
        <w:rPr>
          <w:rFonts w:cs="Times New Roman"/>
          <w:sz w:val="26"/>
          <w:szCs w:val="26"/>
        </w:rPr>
        <w:t xml:space="preserve"> решение</w:t>
      </w:r>
      <w:r w:rsidR="00CD2728" w:rsidRPr="00CD2728">
        <w:rPr>
          <w:rFonts w:cs="Times New Roman"/>
          <w:sz w:val="26"/>
          <w:szCs w:val="26"/>
        </w:rPr>
        <w:t>м</w:t>
      </w:r>
      <w:r w:rsidR="003B0E13" w:rsidRPr="00CD2728">
        <w:rPr>
          <w:rFonts w:cs="Times New Roman"/>
          <w:sz w:val="26"/>
          <w:szCs w:val="26"/>
        </w:rPr>
        <w:t xml:space="preserve"> Совета депутатов городского округа город Чкаловск Нижегородской области</w:t>
      </w:r>
      <w:r w:rsidR="003B0E13" w:rsidRPr="00CD2728">
        <w:rPr>
          <w:rFonts w:cs="Times New Roman"/>
          <w:b/>
          <w:sz w:val="26"/>
          <w:szCs w:val="26"/>
        </w:rPr>
        <w:t xml:space="preserve"> </w:t>
      </w:r>
      <w:r w:rsidR="003B0E13" w:rsidRPr="00CD2728">
        <w:rPr>
          <w:rFonts w:cs="Times New Roman"/>
          <w:color w:val="000000"/>
          <w:sz w:val="26"/>
          <w:szCs w:val="26"/>
        </w:rPr>
        <w:t>от</w:t>
      </w:r>
      <w:r w:rsidR="003B0E13" w:rsidRPr="00CD2728">
        <w:rPr>
          <w:rFonts w:cs="Times New Roman"/>
          <w:b/>
          <w:color w:val="000000"/>
          <w:sz w:val="26"/>
          <w:szCs w:val="26"/>
        </w:rPr>
        <w:t xml:space="preserve"> </w:t>
      </w:r>
      <w:r w:rsidR="003B0E13" w:rsidRPr="00CD2728">
        <w:rPr>
          <w:rFonts w:cs="Times New Roman"/>
          <w:sz w:val="26"/>
          <w:szCs w:val="26"/>
        </w:rPr>
        <w:t>27</w:t>
      </w:r>
      <w:r w:rsidR="00CD2728" w:rsidRPr="00CD2728">
        <w:rPr>
          <w:rFonts w:cs="Times New Roman"/>
          <w:sz w:val="26"/>
          <w:szCs w:val="26"/>
        </w:rPr>
        <w:t>.10.</w:t>
      </w:r>
      <w:r w:rsidR="003B0E13" w:rsidRPr="00CD2728">
        <w:rPr>
          <w:rFonts w:cs="Times New Roman"/>
          <w:sz w:val="26"/>
          <w:szCs w:val="26"/>
        </w:rPr>
        <w:t>2015</w:t>
      </w:r>
      <w:r w:rsidR="00CD2728" w:rsidRPr="00CD2728">
        <w:rPr>
          <w:rFonts w:cs="Times New Roman"/>
          <w:sz w:val="26"/>
          <w:szCs w:val="26"/>
        </w:rPr>
        <w:t xml:space="preserve"> </w:t>
      </w:r>
      <w:r w:rsidR="003B0E13" w:rsidRPr="00CD2728">
        <w:rPr>
          <w:rFonts w:cs="Times New Roman"/>
          <w:sz w:val="26"/>
          <w:szCs w:val="26"/>
        </w:rPr>
        <w:t>№ 30 «Об утверждении структуры Совета депутатов городского округа город Чкаловск»</w:t>
      </w:r>
      <w:r w:rsidR="00664A6E">
        <w:rPr>
          <w:rFonts w:cs="Times New Roman"/>
          <w:sz w:val="26"/>
          <w:szCs w:val="26"/>
        </w:rPr>
        <w:t>,</w:t>
      </w:r>
      <w:r w:rsidR="003B0E13" w:rsidRPr="00CD2728">
        <w:rPr>
          <w:rFonts w:cs="Times New Roman"/>
          <w:sz w:val="26"/>
          <w:szCs w:val="26"/>
        </w:rPr>
        <w:t xml:space="preserve"> </w:t>
      </w:r>
      <w:r w:rsidR="00CD2728" w:rsidRPr="00CD2728">
        <w:rPr>
          <w:sz w:val="26"/>
          <w:szCs w:val="26"/>
        </w:rPr>
        <w:t xml:space="preserve"> </w:t>
      </w:r>
      <w:r w:rsidR="003B0E13" w:rsidRPr="00CD2728">
        <w:rPr>
          <w:sz w:val="26"/>
          <w:szCs w:val="26"/>
        </w:rPr>
        <w:t xml:space="preserve">изложить </w:t>
      </w:r>
      <w:r w:rsidR="003B0E13" w:rsidRPr="00CD2728">
        <w:rPr>
          <w:rFonts w:cs="Times New Roman"/>
          <w:sz w:val="26"/>
          <w:szCs w:val="26"/>
        </w:rPr>
        <w:t>в новой редакции согласно приложению.</w:t>
      </w:r>
    </w:p>
    <w:p w14:paraId="3674274C" w14:textId="77777777" w:rsidR="00157949" w:rsidRPr="00CD2728" w:rsidRDefault="00157949" w:rsidP="00157949">
      <w:pPr>
        <w:pStyle w:val="30"/>
        <w:numPr>
          <w:ilvl w:val="0"/>
          <w:numId w:val="17"/>
        </w:numPr>
        <w:shd w:val="clear" w:color="auto" w:fill="auto"/>
        <w:spacing w:before="120" w:after="0" w:line="360" w:lineRule="auto"/>
        <w:ind w:left="0" w:firstLine="567"/>
        <w:jc w:val="both"/>
        <w:rPr>
          <w:b w:val="0"/>
          <w:sz w:val="26"/>
          <w:szCs w:val="26"/>
        </w:rPr>
      </w:pPr>
      <w:r w:rsidRPr="00CD2728">
        <w:rPr>
          <w:b w:val="0"/>
          <w:sz w:val="26"/>
          <w:szCs w:val="26"/>
        </w:rPr>
        <w:t xml:space="preserve">Опубликовать настоящее решение в газете «Знамя», обнародовать путем размещения его текста в </w:t>
      </w:r>
      <w:r w:rsidRPr="00CD2728">
        <w:rPr>
          <w:b w:val="0"/>
          <w:color w:val="000000"/>
          <w:spacing w:val="2"/>
          <w:sz w:val="26"/>
          <w:szCs w:val="26"/>
        </w:rPr>
        <w:t>МБУК «Централизованная библиотечная система»</w:t>
      </w:r>
      <w:r w:rsidRPr="00CD2728">
        <w:rPr>
          <w:b w:val="0"/>
          <w:sz w:val="26"/>
          <w:szCs w:val="26"/>
        </w:rPr>
        <w:t xml:space="preserve"> и на официальном сайте в </w:t>
      </w:r>
      <w:r w:rsidRPr="00CD2728">
        <w:rPr>
          <w:b w:val="0"/>
          <w:sz w:val="26"/>
          <w:szCs w:val="26"/>
          <w:lang w:eastAsia="en-US"/>
        </w:rPr>
        <w:t xml:space="preserve">информационно-телекоммуникационной сети «Интернет» </w:t>
      </w:r>
      <w:hyperlink r:id="rId9" w:history="1">
        <w:r w:rsidRPr="00CD2728">
          <w:rPr>
            <w:rStyle w:val="ac"/>
            <w:b w:val="0"/>
            <w:sz w:val="26"/>
            <w:szCs w:val="26"/>
          </w:rPr>
          <w:t>http://www.gorodchkalovsk.ru</w:t>
        </w:r>
      </w:hyperlink>
      <w:r w:rsidRPr="00CD2728">
        <w:rPr>
          <w:b w:val="0"/>
          <w:sz w:val="26"/>
          <w:szCs w:val="26"/>
        </w:rPr>
        <w:t>.</w:t>
      </w:r>
    </w:p>
    <w:p w14:paraId="21145B90" w14:textId="77777777" w:rsidR="003B0E13" w:rsidRPr="00CD2728" w:rsidRDefault="00157949" w:rsidP="003B00CD">
      <w:pPr>
        <w:spacing w:line="360" w:lineRule="auto"/>
        <w:ind w:firstLine="539"/>
        <w:jc w:val="both"/>
        <w:rPr>
          <w:sz w:val="26"/>
          <w:szCs w:val="26"/>
        </w:rPr>
      </w:pPr>
      <w:r w:rsidRPr="00CD2728">
        <w:rPr>
          <w:rFonts w:cs="Times New Roman"/>
          <w:sz w:val="26"/>
          <w:szCs w:val="26"/>
        </w:rPr>
        <w:t>3</w:t>
      </w:r>
      <w:r w:rsidR="003B0E13" w:rsidRPr="00CD2728">
        <w:rPr>
          <w:rFonts w:cs="Times New Roman"/>
          <w:sz w:val="26"/>
          <w:szCs w:val="26"/>
        </w:rPr>
        <w:t xml:space="preserve">. Настоящее решение вступает в силу со дня его </w:t>
      </w:r>
      <w:r w:rsidRPr="00CD2728">
        <w:rPr>
          <w:rFonts w:cs="Times New Roman"/>
          <w:sz w:val="26"/>
          <w:szCs w:val="26"/>
        </w:rPr>
        <w:t>опубликования</w:t>
      </w:r>
      <w:r w:rsidR="003B0E13" w:rsidRPr="00CD2728">
        <w:rPr>
          <w:rFonts w:cs="Times New Roman"/>
          <w:sz w:val="26"/>
          <w:szCs w:val="26"/>
        </w:rPr>
        <w:t>.</w:t>
      </w:r>
    </w:p>
    <w:p w14:paraId="25096BB2" w14:textId="77777777" w:rsidR="00EA169C" w:rsidRPr="00CD2728" w:rsidRDefault="00EA169C" w:rsidP="00A9783D">
      <w:pPr>
        <w:pStyle w:val="Standarduser"/>
        <w:spacing w:line="360" w:lineRule="auto"/>
        <w:rPr>
          <w:sz w:val="26"/>
          <w:szCs w:val="26"/>
        </w:rPr>
      </w:pPr>
    </w:p>
    <w:p w14:paraId="116EF331" w14:textId="77777777" w:rsidR="00CD2728" w:rsidRPr="00CD2728" w:rsidRDefault="00CD2728" w:rsidP="00CD2728">
      <w:pPr>
        <w:jc w:val="both"/>
        <w:rPr>
          <w:sz w:val="26"/>
          <w:szCs w:val="26"/>
        </w:rPr>
      </w:pPr>
      <w:r w:rsidRPr="00CD2728">
        <w:rPr>
          <w:sz w:val="26"/>
          <w:szCs w:val="26"/>
        </w:rPr>
        <w:t xml:space="preserve">Председатель </w:t>
      </w:r>
    </w:p>
    <w:p w14:paraId="68746A2D" w14:textId="533FB287" w:rsidR="00CD2728" w:rsidRPr="00CD2728" w:rsidRDefault="00CD2728" w:rsidP="00CD2728">
      <w:pPr>
        <w:jc w:val="both"/>
        <w:rPr>
          <w:sz w:val="26"/>
          <w:szCs w:val="26"/>
        </w:rPr>
      </w:pPr>
      <w:r w:rsidRPr="00CD2728">
        <w:rPr>
          <w:sz w:val="26"/>
          <w:szCs w:val="26"/>
        </w:rPr>
        <w:t>Совета депутатов</w:t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="000C0478">
        <w:rPr>
          <w:sz w:val="26"/>
          <w:szCs w:val="26"/>
        </w:rPr>
        <w:t xml:space="preserve">     Ф.М. Фарбер</w:t>
      </w:r>
    </w:p>
    <w:p w14:paraId="551A3635" w14:textId="77777777" w:rsidR="00CD2728" w:rsidRPr="00CD2728" w:rsidRDefault="00CD2728" w:rsidP="00CD2728">
      <w:pPr>
        <w:jc w:val="both"/>
        <w:rPr>
          <w:sz w:val="26"/>
          <w:szCs w:val="26"/>
        </w:rPr>
      </w:pPr>
    </w:p>
    <w:p w14:paraId="699E84BD" w14:textId="77777777" w:rsidR="00CD2728" w:rsidRPr="00CD2728" w:rsidRDefault="00CD2728" w:rsidP="00CD2728">
      <w:pPr>
        <w:jc w:val="both"/>
        <w:rPr>
          <w:sz w:val="26"/>
          <w:szCs w:val="26"/>
        </w:rPr>
      </w:pPr>
    </w:p>
    <w:p w14:paraId="01573FAC" w14:textId="77777777" w:rsidR="00CD2728" w:rsidRPr="00CD2728" w:rsidRDefault="00CD2728" w:rsidP="00CD2728">
      <w:pPr>
        <w:jc w:val="both"/>
        <w:rPr>
          <w:sz w:val="26"/>
          <w:szCs w:val="26"/>
        </w:rPr>
      </w:pPr>
      <w:r w:rsidRPr="00CD2728">
        <w:rPr>
          <w:sz w:val="26"/>
          <w:szCs w:val="26"/>
        </w:rPr>
        <w:t xml:space="preserve">Глава местного </w:t>
      </w:r>
    </w:p>
    <w:p w14:paraId="69D3BA30" w14:textId="6D409007" w:rsidR="00664A6E" w:rsidRDefault="00CD2728" w:rsidP="00CD2728">
      <w:pPr>
        <w:jc w:val="both"/>
        <w:rPr>
          <w:sz w:val="26"/>
          <w:szCs w:val="26"/>
        </w:rPr>
      </w:pPr>
      <w:r w:rsidRPr="00CD2728">
        <w:rPr>
          <w:sz w:val="26"/>
          <w:szCs w:val="26"/>
        </w:rPr>
        <w:t>самоуправления</w:t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  <w:t xml:space="preserve">      Ф.М. Фарбер</w:t>
      </w:r>
    </w:p>
    <w:p w14:paraId="60E241C5" w14:textId="77777777" w:rsidR="00477560" w:rsidRPr="00CD2728" w:rsidRDefault="00477560" w:rsidP="00CD2728">
      <w:pPr>
        <w:jc w:val="both"/>
        <w:rPr>
          <w:sz w:val="26"/>
          <w:szCs w:val="26"/>
        </w:rPr>
      </w:pPr>
    </w:p>
    <w:p w14:paraId="73D3261D" w14:textId="77777777" w:rsidR="003B0E13" w:rsidRPr="00F90909" w:rsidRDefault="003B0E13" w:rsidP="003B0E13">
      <w:pPr>
        <w:jc w:val="right"/>
        <w:rPr>
          <w:rFonts w:cs="Times New Roman"/>
          <w:sz w:val="20"/>
          <w:szCs w:val="20"/>
        </w:rPr>
      </w:pPr>
      <w:r w:rsidRPr="00F90909">
        <w:rPr>
          <w:rFonts w:cs="Times New Roman"/>
          <w:sz w:val="20"/>
          <w:szCs w:val="20"/>
        </w:rPr>
        <w:t xml:space="preserve">Приложение </w:t>
      </w:r>
    </w:p>
    <w:p w14:paraId="066A2791" w14:textId="77777777" w:rsidR="003B0E13" w:rsidRPr="00F90909" w:rsidRDefault="003B0E13" w:rsidP="003B0E13">
      <w:pPr>
        <w:jc w:val="right"/>
        <w:rPr>
          <w:rFonts w:cs="Times New Roman"/>
          <w:sz w:val="20"/>
          <w:szCs w:val="20"/>
        </w:rPr>
      </w:pPr>
      <w:r w:rsidRPr="00F90909">
        <w:rPr>
          <w:rFonts w:cs="Times New Roman"/>
          <w:sz w:val="20"/>
          <w:szCs w:val="20"/>
        </w:rPr>
        <w:t xml:space="preserve">к решению Совета депутатов </w:t>
      </w:r>
    </w:p>
    <w:p w14:paraId="317C910F" w14:textId="77777777" w:rsidR="003B0E13" w:rsidRPr="00F90909" w:rsidRDefault="003B0E13" w:rsidP="003B0E13">
      <w:pPr>
        <w:jc w:val="right"/>
        <w:rPr>
          <w:rFonts w:cs="Times New Roman"/>
          <w:sz w:val="20"/>
          <w:szCs w:val="20"/>
        </w:rPr>
      </w:pPr>
      <w:r w:rsidRPr="00F90909">
        <w:rPr>
          <w:rFonts w:cs="Times New Roman"/>
          <w:sz w:val="20"/>
          <w:szCs w:val="20"/>
        </w:rPr>
        <w:t>городского округа город Чкаловск</w:t>
      </w:r>
    </w:p>
    <w:p w14:paraId="12D5CCCF" w14:textId="77777777" w:rsidR="003B0E13" w:rsidRDefault="003B0E13" w:rsidP="003B0E13">
      <w:pPr>
        <w:jc w:val="right"/>
        <w:rPr>
          <w:rFonts w:cs="Times New Roman"/>
          <w:sz w:val="20"/>
          <w:szCs w:val="20"/>
        </w:rPr>
      </w:pPr>
      <w:r w:rsidRPr="00F90909">
        <w:rPr>
          <w:rFonts w:cs="Times New Roman"/>
          <w:sz w:val="20"/>
          <w:szCs w:val="20"/>
        </w:rPr>
        <w:t>Нижегородской области</w:t>
      </w:r>
    </w:p>
    <w:p w14:paraId="2F1EEB4E" w14:textId="660DE064" w:rsidR="00516A09" w:rsidRPr="00F90909" w:rsidRDefault="000C0478" w:rsidP="003B0E13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о</w:t>
      </w:r>
      <w:r w:rsidR="008003D2">
        <w:rPr>
          <w:rFonts w:cs="Times New Roman"/>
          <w:sz w:val="20"/>
          <w:szCs w:val="20"/>
        </w:rPr>
        <w:t>т</w:t>
      </w:r>
      <w:r>
        <w:rPr>
          <w:rFonts w:cs="Times New Roman"/>
          <w:sz w:val="20"/>
          <w:szCs w:val="20"/>
        </w:rPr>
        <w:t xml:space="preserve"> 25.09.2020 </w:t>
      </w:r>
      <w:r w:rsidR="008003D2">
        <w:rPr>
          <w:rFonts w:cs="Times New Roman"/>
          <w:sz w:val="20"/>
          <w:szCs w:val="20"/>
        </w:rPr>
        <w:t xml:space="preserve"> № </w:t>
      </w:r>
      <w:r>
        <w:rPr>
          <w:rFonts w:cs="Times New Roman"/>
          <w:sz w:val="20"/>
          <w:szCs w:val="20"/>
        </w:rPr>
        <w:t>81</w:t>
      </w:r>
    </w:p>
    <w:p w14:paraId="5035DB76" w14:textId="77777777" w:rsidR="003B0E13" w:rsidRDefault="003B0E13" w:rsidP="003B0E13">
      <w:pPr>
        <w:jc w:val="center"/>
        <w:rPr>
          <w:rFonts w:cs="Times New Roman"/>
          <w:szCs w:val="28"/>
        </w:rPr>
      </w:pPr>
    </w:p>
    <w:p w14:paraId="3D312CB0" w14:textId="77777777" w:rsidR="003B0E13" w:rsidRPr="005F1FA9" w:rsidRDefault="003B0E13" w:rsidP="003B0E13">
      <w:pPr>
        <w:jc w:val="center"/>
        <w:rPr>
          <w:rFonts w:cs="Times New Roman"/>
          <w:b/>
          <w:szCs w:val="28"/>
        </w:rPr>
      </w:pPr>
      <w:r w:rsidRPr="005F1FA9">
        <w:rPr>
          <w:rFonts w:cs="Times New Roman"/>
          <w:b/>
          <w:szCs w:val="28"/>
        </w:rPr>
        <w:t xml:space="preserve">Структура </w:t>
      </w:r>
    </w:p>
    <w:p w14:paraId="228C2837" w14:textId="77777777" w:rsidR="003B0E13" w:rsidRPr="005F1FA9" w:rsidRDefault="003B0E13" w:rsidP="003B0E13">
      <w:pPr>
        <w:jc w:val="center"/>
        <w:rPr>
          <w:rFonts w:cs="Times New Roman"/>
          <w:b/>
          <w:szCs w:val="28"/>
        </w:rPr>
      </w:pPr>
      <w:r w:rsidRPr="005F1FA9">
        <w:rPr>
          <w:rFonts w:cs="Times New Roman"/>
          <w:b/>
          <w:szCs w:val="28"/>
        </w:rPr>
        <w:t>Совета депутатов городского округа город Чкаловск</w:t>
      </w:r>
    </w:p>
    <w:p w14:paraId="75EF9C5F" w14:textId="77777777" w:rsidR="003B0E13" w:rsidRDefault="003B0E13" w:rsidP="00157949">
      <w:pPr>
        <w:jc w:val="center"/>
        <w:rPr>
          <w:rFonts w:cs="Times New Roman"/>
          <w:b/>
          <w:szCs w:val="28"/>
        </w:rPr>
      </w:pPr>
      <w:r w:rsidRPr="005F1FA9">
        <w:rPr>
          <w:rFonts w:cs="Times New Roman"/>
          <w:b/>
          <w:szCs w:val="28"/>
        </w:rPr>
        <w:t>Нижегородской области</w:t>
      </w:r>
    </w:p>
    <w:p w14:paraId="044ED2EA" w14:textId="1C27E645" w:rsidR="003B0E13" w:rsidRDefault="00AC23BC" w:rsidP="003B0E13">
      <w:pPr>
        <w:jc w:val="center"/>
        <w:rPr>
          <w:rFonts w:cs="Times New Roman"/>
          <w:b/>
          <w:szCs w:val="28"/>
        </w:rPr>
      </w:pPr>
      <w:bookmarkStart w:id="0" w:name="P45"/>
      <w:bookmarkEnd w:id="0"/>
      <w:r>
        <w:rPr>
          <w:noProof/>
        </w:rPr>
        <w:pict w14:anchorId="1F6FC883">
          <v:rect id="Прямоугольник 4" o:spid="_x0000_s1028" style="position:absolute;left:0;text-align:left;margin-left:171.45pt;margin-top:8.8pt;width:117pt;height:120.1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" fillcolor="white [3201]" strokecolor="black [3200]" strokeweight="1pt">
            <v:textbox>
              <w:txbxContent>
                <w:p w14:paraId="298A8D29" w14:textId="77777777" w:rsidR="003B0E13" w:rsidRPr="008003D2" w:rsidRDefault="003B0E13" w:rsidP="003B0E13">
                  <w:pPr>
                    <w:jc w:val="center"/>
                    <w:rPr>
                      <w:sz w:val="24"/>
                    </w:rPr>
                  </w:pPr>
                  <w:r w:rsidRPr="008003D2">
                    <w:rPr>
                      <w:sz w:val="24"/>
                    </w:rPr>
                    <w:t>Совет депутатов</w:t>
                  </w:r>
                  <w:r w:rsidR="00A676A6" w:rsidRPr="008003D2">
                    <w:rPr>
                      <w:sz w:val="24"/>
                    </w:rPr>
                    <w:t xml:space="preserve"> </w:t>
                  </w:r>
                  <w:r w:rsidRPr="008003D2">
                    <w:rPr>
                      <w:rFonts w:cstheme="minorHAnsi"/>
                      <w:sz w:val="24"/>
                    </w:rPr>
                    <w:t>городского</w:t>
                  </w:r>
                  <w:r w:rsidRPr="008003D2">
                    <w:rPr>
                      <w:sz w:val="24"/>
                    </w:rPr>
                    <w:t xml:space="preserve"> округа город Чкаловск Нижегородской области</w:t>
                  </w:r>
                </w:p>
                <w:p w14:paraId="43562F31" w14:textId="77777777" w:rsidR="003B0E13" w:rsidRPr="008003D2" w:rsidRDefault="003B0E13" w:rsidP="003B0E13">
                  <w:pPr>
                    <w:jc w:val="center"/>
                    <w:rPr>
                      <w:sz w:val="24"/>
                    </w:rPr>
                  </w:pPr>
                  <w:r w:rsidRPr="008003D2">
                    <w:rPr>
                      <w:sz w:val="24"/>
                    </w:rPr>
                    <w:t>(18 депутатов)</w:t>
                  </w:r>
                </w:p>
              </w:txbxContent>
            </v:textbox>
          </v:rect>
        </w:pict>
      </w:r>
      <w:r>
        <w:rPr>
          <w:rFonts w:cs="Times New Roman"/>
          <w:b/>
          <w:noProof/>
          <w:szCs w:val="28"/>
          <w:lang w:eastAsia="ru-RU" w:bidi="ar-SA"/>
        </w:rPr>
        <w:pict w14:anchorId="1E6C0C21">
          <v:rect id="_x0000_s1055" style="position:absolute;left:0;text-align:left;margin-left:-28.05pt;margin-top:8.8pt;width:157.5pt;height:42.85pt;z-index:251689984">
            <v:textbox>
              <w:txbxContent>
                <w:p w14:paraId="0194F3F4" w14:textId="77777777" w:rsidR="003B0E13" w:rsidRPr="00A676A6" w:rsidRDefault="003B0E13" w:rsidP="00A676A6">
                  <w:pPr>
                    <w:jc w:val="center"/>
                    <w:rPr>
                      <w:sz w:val="24"/>
                    </w:rPr>
                  </w:pPr>
                  <w:r w:rsidRPr="00A676A6">
                    <w:rPr>
                      <w:sz w:val="24"/>
                    </w:rPr>
                    <w:t>Совет председателей постоянных комиссий</w:t>
                  </w:r>
                </w:p>
              </w:txbxContent>
            </v:textbox>
          </v:rect>
        </w:pict>
      </w:r>
    </w:p>
    <w:p w14:paraId="5EFE0BC9" w14:textId="5F84E494" w:rsidR="003B0E13" w:rsidRDefault="00AC23BC" w:rsidP="003B0E13">
      <w:pPr>
        <w:jc w:val="both"/>
        <w:rPr>
          <w:rFonts w:cs="Times New Roman"/>
          <w:szCs w:val="28"/>
        </w:rPr>
      </w:pPr>
      <w:r>
        <w:rPr>
          <w:noProof/>
        </w:rPr>
        <w:pict w14:anchorId="4FD792C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left:0;text-align:left;margin-left:152.7pt;margin-top:8.55pt;width:18.75pt;height:0;flip:x;z-index:251698176" o:connectortype="straight">
            <v:stroke endarrow="block"/>
          </v:shape>
        </w:pict>
      </w:r>
      <w:r>
        <w:rPr>
          <w:noProof/>
        </w:rPr>
        <w:pict w14:anchorId="321A0CDB">
          <v:line id="Прямая соединительная линия 32" o:spid="_x0000_s1041" style="position:absolute;left:0;text-align:left;z-index:251675648;visibility:visible;mso-width-relative:margin" from="151.95pt,8.55pt" to="152.7pt,4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" strokecolor="black [3200]" strokeweight=".5pt">
            <v:stroke joinstyle="miter"/>
          </v:line>
        </w:pict>
      </w:r>
      <w:r>
        <w:rPr>
          <w:noProof/>
        </w:rPr>
        <w:pict w14:anchorId="35765FBA">
          <v:shape id="_x0000_s1067" type="#_x0000_t32" style="position:absolute;left:0;text-align:left;margin-left:130.2pt;margin-top:14.25pt;width:22.5pt;height:.35pt;flip:x y;z-index:251699200" o:connectortype="straight">
            <v:stroke endarrow="block"/>
          </v:shape>
        </w:pict>
      </w:r>
    </w:p>
    <w:p w14:paraId="53170160" w14:textId="0CBC11C2" w:rsidR="003B0E13" w:rsidRDefault="00AC23BC" w:rsidP="003B0E13">
      <w:pPr>
        <w:jc w:val="center"/>
        <w:rPr>
          <w:rFonts w:cs="Times New Roman"/>
          <w:szCs w:val="28"/>
        </w:rPr>
      </w:pPr>
      <w:r>
        <w:rPr>
          <w:noProof/>
        </w:rPr>
        <w:pict w14:anchorId="43EC6DB0">
          <v:rect id="Прямоугольник 15" o:spid="_x0000_s1036" style="position:absolute;left:0;text-align:left;margin-left:352.5pt;margin-top:5.2pt;width:112.5pt;height:77.6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" fillcolor="white [3201]" strokecolor="black [3200]" strokeweight="1pt">
            <v:textbox>
              <w:txbxContent>
                <w:p w14:paraId="4C048B1E" w14:textId="77777777" w:rsidR="003B0E13" w:rsidRPr="000543DB" w:rsidRDefault="003B0E13" w:rsidP="003B0E13">
                  <w:pPr>
                    <w:jc w:val="center"/>
                    <w:rPr>
                      <w:rFonts w:cstheme="minorHAnsi"/>
                      <w:sz w:val="24"/>
                    </w:rPr>
                  </w:pPr>
                  <w:r w:rsidRPr="000543DB">
                    <w:rPr>
                      <w:rFonts w:cstheme="minorHAnsi"/>
                      <w:sz w:val="24"/>
                    </w:rPr>
                    <w:t xml:space="preserve">Общественные помощники депутатов </w:t>
                  </w:r>
                </w:p>
                <w:p w14:paraId="6559DE2E" w14:textId="77777777" w:rsidR="003B0E13" w:rsidRPr="000543DB" w:rsidRDefault="003B0E13" w:rsidP="003B0E13">
                  <w:pPr>
                    <w:jc w:val="center"/>
                    <w:rPr>
                      <w:rFonts w:cstheme="minorHAnsi"/>
                      <w:sz w:val="24"/>
                    </w:rPr>
                  </w:pPr>
                  <w:r w:rsidRPr="000543DB">
                    <w:rPr>
                      <w:rFonts w:cstheme="minorHAnsi"/>
                      <w:sz w:val="24"/>
                    </w:rPr>
                    <w:t>Совета депутатов</w:t>
                  </w:r>
                </w:p>
                <w:p w14:paraId="43AD7436" w14:textId="77777777" w:rsidR="003B0E13" w:rsidRDefault="003B0E13" w:rsidP="003B0E13">
                  <w:pPr>
                    <w:jc w:val="center"/>
                  </w:pPr>
                </w:p>
              </w:txbxContent>
            </v:textbox>
          </v:rect>
        </w:pict>
      </w:r>
    </w:p>
    <w:p w14:paraId="349C942C" w14:textId="77777777" w:rsidR="003B0E13" w:rsidRDefault="00AC23BC" w:rsidP="003B0E13">
      <w:pPr>
        <w:tabs>
          <w:tab w:val="center" w:pos="4677"/>
          <w:tab w:val="left" w:pos="7785"/>
        </w:tabs>
        <w:rPr>
          <w:rFonts w:cs="Times New Roman"/>
          <w:szCs w:val="28"/>
        </w:rPr>
      </w:pPr>
      <w:r>
        <w:rPr>
          <w:noProof/>
        </w:rPr>
        <w:pict w14:anchorId="000641F1">
          <v:rect id="Прямоугольник 7" o:spid="_x0000_s1031" style="position:absolute;margin-left:-29.55pt;margin-top:14.6pt;width:159.75pt;height:73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" fillcolor="white [3201]" strokecolor="black [3200]" strokeweight="1pt">
            <v:textbox>
              <w:txbxContent>
                <w:p w14:paraId="49E40BBB" w14:textId="77777777" w:rsidR="003B0E13" w:rsidRPr="007B4462" w:rsidRDefault="003B0E13" w:rsidP="003B0E13">
                  <w:pPr>
                    <w:jc w:val="center"/>
                    <w:rPr>
                      <w:sz w:val="22"/>
                      <w:szCs w:val="22"/>
                    </w:rPr>
                  </w:pPr>
                  <w:r w:rsidRPr="007B4462">
                    <w:rPr>
                      <w:sz w:val="22"/>
                      <w:szCs w:val="22"/>
                    </w:rPr>
                    <w:t>Комиссия по бюджетной, финансовой, экономической, налоговой политике и муниципальной собственности</w:t>
                  </w:r>
                </w:p>
              </w:txbxContent>
            </v:textbox>
          </v:rect>
        </w:pict>
      </w:r>
      <w:r w:rsidR="003B0E13">
        <w:rPr>
          <w:rFonts w:cs="Times New Roman"/>
          <w:szCs w:val="28"/>
        </w:rPr>
        <w:tab/>
      </w:r>
      <w:r w:rsidR="003B0E13">
        <w:rPr>
          <w:rFonts w:cs="Times New Roman"/>
          <w:szCs w:val="28"/>
        </w:rPr>
        <w:tab/>
      </w:r>
    </w:p>
    <w:p w14:paraId="75ED1CB8" w14:textId="77777777" w:rsidR="003B0E13" w:rsidRPr="00A95FC5" w:rsidRDefault="00AC23BC" w:rsidP="003B0E13">
      <w:pPr>
        <w:rPr>
          <w:rFonts w:cs="Times New Roman"/>
          <w:szCs w:val="28"/>
        </w:rPr>
      </w:pPr>
      <w:r>
        <w:rPr>
          <w:noProof/>
        </w:rPr>
        <w:pict w14:anchorId="0B1C6DF5">
          <v:shape id="Прямая со стрелкой 55" o:spid="_x0000_s1053" type="#_x0000_t32" style="position:absolute;margin-left:288.45pt;margin-top:13.4pt;width:63.75pt;height: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" strokecolor="black [3200]" strokeweight=".5pt">
            <v:stroke endarrow="block" joinstyle="miter"/>
          </v:shape>
        </w:pict>
      </w:r>
    </w:p>
    <w:p w14:paraId="2473BCA6" w14:textId="21E89F0F" w:rsidR="003B0E13" w:rsidRPr="00A95FC5" w:rsidRDefault="00AC23BC" w:rsidP="003B0E13">
      <w:pPr>
        <w:rPr>
          <w:rFonts w:cs="Times New Roman"/>
          <w:szCs w:val="28"/>
        </w:rPr>
      </w:pPr>
      <w:r>
        <w:rPr>
          <w:noProof/>
        </w:rPr>
        <w:pict w14:anchorId="742ACD3A">
          <v:shape id="_x0000_s1068" type="#_x0000_t32" style="position:absolute;margin-left:131.7pt;margin-top:5.3pt;width:21pt;height:0;flip:x;z-index:251700224" o:connectortype="straight">
            <v:stroke endarrow="block"/>
          </v:shape>
        </w:pict>
      </w:r>
      <w:r>
        <w:rPr>
          <w:noProof/>
        </w:rPr>
        <w:pict w14:anchorId="5CB2F458">
          <v:line id="Прямая соединительная линия 52" o:spid="_x0000_s1050" style="position:absolute;z-index:251684864;visibility:visible;mso-width-relative:margin;mso-height-relative:margin" from="289.95pt,5.3pt" to="328.2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" strokecolor="black [3200]" strokeweight=".5pt">
            <v:stroke joinstyle="miter"/>
          </v:line>
        </w:pict>
      </w:r>
      <w:r>
        <w:rPr>
          <w:noProof/>
        </w:rPr>
        <w:pict w14:anchorId="5854BF22">
          <v:line id="Прямая соединительная линия 53" o:spid="_x0000_s1051" style="position:absolute;z-index:251685888;visibility:visible" from="328.2pt,5.3pt" to="328.5pt,1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" strokecolor="black [3200]" strokeweight=".5pt">
            <v:stroke joinstyle="miter"/>
          </v:line>
        </w:pict>
      </w:r>
    </w:p>
    <w:p w14:paraId="07190540" w14:textId="5A3F6349" w:rsidR="003B0E13" w:rsidRPr="00A95FC5" w:rsidRDefault="00AC23BC" w:rsidP="00AD4471">
      <w:pPr>
        <w:tabs>
          <w:tab w:val="left" w:pos="5790"/>
          <w:tab w:val="left" w:pos="6330"/>
        </w:tabs>
        <w:rPr>
          <w:rFonts w:cs="Times New Roman"/>
          <w:szCs w:val="28"/>
        </w:rPr>
      </w:pPr>
      <w:r>
        <w:rPr>
          <w:noProof/>
          <w:lang w:eastAsia="ru-RU" w:bidi="ar-SA"/>
        </w:rPr>
        <w:pict w14:anchorId="463569F2">
          <v:line id="Прямая соединительная линия 49" o:spid="_x0000_s1063" style="position:absolute;z-index:251697152;visibility:visible;mso-width-relative:margin" from="288.45pt,3.45pt" to="318.4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" strokecolor="black [3200]" strokeweight=".5pt">
            <v:stroke joinstyle="miter"/>
          </v:line>
        </w:pict>
      </w:r>
      <w:r>
        <w:rPr>
          <w:noProof/>
          <w:lang w:eastAsia="ru-RU" w:bidi="ar-SA"/>
        </w:rPr>
        <w:pict w14:anchorId="0A2E46A7">
          <v:shape id="_x0000_s1062" type="#_x0000_t32" style="position:absolute;margin-left:319.95pt;margin-top:3.45pt;width:.05pt;height:395.6pt;z-index:251696128" o:connectortype="straight">
            <v:stroke endarrow="block"/>
          </v:shape>
        </w:pict>
      </w:r>
      <w:r w:rsidR="00AD4471">
        <w:rPr>
          <w:rFonts w:cs="Times New Roman"/>
          <w:szCs w:val="28"/>
        </w:rPr>
        <w:tab/>
      </w:r>
      <w:r w:rsidR="00AD4471">
        <w:rPr>
          <w:rFonts w:cs="Times New Roman"/>
          <w:szCs w:val="28"/>
        </w:rPr>
        <w:tab/>
      </w:r>
    </w:p>
    <w:p w14:paraId="65EB0CAA" w14:textId="77777777" w:rsidR="003B0E13" w:rsidRPr="00A95FC5" w:rsidRDefault="003B0E13" w:rsidP="003B0E13">
      <w:pPr>
        <w:rPr>
          <w:rFonts w:cs="Times New Roman"/>
          <w:szCs w:val="28"/>
        </w:rPr>
      </w:pPr>
    </w:p>
    <w:p w14:paraId="0551BA3E" w14:textId="77777777" w:rsidR="003B0E13" w:rsidRPr="00A95FC5" w:rsidRDefault="00AC23BC" w:rsidP="003B0E13">
      <w:pPr>
        <w:rPr>
          <w:rFonts w:cs="Times New Roman"/>
          <w:szCs w:val="28"/>
        </w:rPr>
      </w:pPr>
      <w:r>
        <w:rPr>
          <w:noProof/>
        </w:rPr>
        <w:pict w14:anchorId="74BBF5B8">
          <v:rect id="Прямоугольник 8" o:spid="_x0000_s1032" style="position:absolute;margin-left:-29.55pt;margin-top:21.9pt;width:159.75pt;height:74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" fillcolor="white [3201]" strokecolor="black [3200]" strokeweight="1pt">
            <v:textbox>
              <w:txbxContent>
                <w:p w14:paraId="1DCDB4AD" w14:textId="46791D8C" w:rsidR="003B0E13" w:rsidRPr="00A676A6" w:rsidRDefault="003B0E13" w:rsidP="003B0E13">
                  <w:pPr>
                    <w:jc w:val="center"/>
                    <w:rPr>
                      <w:sz w:val="24"/>
                    </w:rPr>
                  </w:pPr>
                  <w:r w:rsidRPr="00A676A6">
                    <w:rPr>
                      <w:sz w:val="24"/>
                    </w:rPr>
                    <w:t>Комиссия по вопросам местного самоуправления, правовой и кадровой</w:t>
                  </w:r>
                  <w:r>
                    <w:t xml:space="preserve"> </w:t>
                  </w:r>
                  <w:r w:rsidRPr="00A676A6">
                    <w:rPr>
                      <w:sz w:val="24"/>
                    </w:rPr>
                    <w:t>политике</w:t>
                  </w:r>
                </w:p>
              </w:txbxContent>
            </v:textbox>
          </v:rect>
        </w:pict>
      </w:r>
    </w:p>
    <w:p w14:paraId="2B627FE4" w14:textId="77777777" w:rsidR="003B0E13" w:rsidRDefault="00AC23BC" w:rsidP="003B0E13">
      <w:pPr>
        <w:rPr>
          <w:rFonts w:cs="Times New Roman"/>
          <w:szCs w:val="28"/>
        </w:rPr>
      </w:pPr>
      <w:r>
        <w:rPr>
          <w:noProof/>
        </w:rPr>
        <w:pict w14:anchorId="69CE9BE9">
          <v:rect id="Прямоугольник 5" o:spid="_x0000_s1029" style="position:absolute;margin-left:172.2pt;margin-top:12.2pt;width:119.25pt;height:174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" fillcolor="white [3201]" strokecolor="black [3200]" strokeweight="1pt">
            <v:textbox>
              <w:txbxContent>
                <w:p w14:paraId="47971AA9" w14:textId="787B6DA3" w:rsidR="003B0E13" w:rsidRPr="000543DB" w:rsidRDefault="00910305" w:rsidP="00910305">
                  <w:pPr>
                    <w:jc w:val="center"/>
                    <w:rPr>
                      <w:rFonts w:cstheme="minorHAnsi"/>
                      <w:sz w:val="24"/>
                    </w:rPr>
                  </w:pPr>
                  <w:r>
                    <w:rPr>
                      <w:rFonts w:cstheme="minorHAnsi"/>
                      <w:sz w:val="24"/>
                    </w:rPr>
                    <w:t>Председатель Совета депутатов</w:t>
                  </w:r>
                  <w:r w:rsidR="003B0E13" w:rsidRPr="000543DB">
                    <w:rPr>
                      <w:rFonts w:cstheme="minorHAnsi"/>
                      <w:sz w:val="24"/>
                    </w:rPr>
                    <w:t xml:space="preserve"> городского округа город Чкаловск Нижегородской области</w:t>
                  </w:r>
                </w:p>
              </w:txbxContent>
            </v:textbox>
          </v:rect>
        </w:pict>
      </w:r>
    </w:p>
    <w:p w14:paraId="7CD11D79" w14:textId="77777777" w:rsidR="003B0E13" w:rsidRDefault="00AC23BC" w:rsidP="003B0E13">
      <w:r>
        <w:rPr>
          <w:noProof/>
        </w:rPr>
        <w:pict w14:anchorId="36403474">
          <v:line id="Прямая соединительная линия 47" o:spid="_x0000_s1048" style="position:absolute;z-index:251682816;visibility:visible" from="291.45pt,19.45pt" to="310.9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" strokecolor="black [3200]" strokeweight=".5pt">
            <v:stroke joinstyle="miter"/>
          </v:line>
        </w:pict>
      </w:r>
      <w:r w:rsidR="003B0E13">
        <w:tab/>
      </w:r>
    </w:p>
    <w:p w14:paraId="7D64AE61" w14:textId="0C3B47E6" w:rsidR="003B0E13" w:rsidRDefault="00AC23BC" w:rsidP="003B0E13">
      <w:r>
        <w:rPr>
          <w:noProof/>
        </w:rPr>
        <w:pict w14:anchorId="5941EC37">
          <v:shape id="_x0000_s1069" type="#_x0000_t32" style="position:absolute;margin-left:133.6pt;margin-top:7.8pt;width:19.1pt;height:0;flip:x;z-index:251701248" o:connectortype="straight">
            <v:stroke endarrow="block"/>
          </v:shape>
        </w:pict>
      </w:r>
      <w:r>
        <w:rPr>
          <w:noProof/>
        </w:rPr>
        <w:pict w14:anchorId="582914D0">
          <v:rect id="Прямоугольник 18" o:spid="_x0000_s1037" style="position:absolute;margin-left:352.2pt;margin-top:11.1pt;width:112.5pt;height:93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" fillcolor="white [3201]" strokecolor="black [3200]" strokeweight="1pt">
            <v:textbox>
              <w:txbxContent>
                <w:p w14:paraId="4AF663CC" w14:textId="77777777" w:rsidR="003B0E13" w:rsidRPr="008003D2" w:rsidRDefault="003B0E13" w:rsidP="003B0E13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003D2">
                    <w:rPr>
                      <w:rFonts w:cstheme="minorHAnsi"/>
                      <w:sz w:val="24"/>
                    </w:rPr>
                    <w:t xml:space="preserve">Депутатские объединения </w:t>
                  </w:r>
                </w:p>
              </w:txbxContent>
            </v:textbox>
          </v:rect>
        </w:pict>
      </w:r>
      <w:r>
        <w:rPr>
          <w:noProof/>
          <w:lang w:eastAsia="ru-RU" w:bidi="ar-SA"/>
        </w:rPr>
        <w:pict w14:anchorId="3B106520">
          <v:shape id="_x0000_s1054" type="#_x0000_t32" style="position:absolute;margin-left:310.95pt;margin-top:3.35pt;width:0;height:315.25pt;z-index:251688960" o:connectortype="straight">
            <v:stroke endarrow="block"/>
          </v:shape>
        </w:pict>
      </w:r>
    </w:p>
    <w:p w14:paraId="1A82B028" w14:textId="77777777" w:rsidR="003B0E13" w:rsidRDefault="003B0E13" w:rsidP="003B0E13"/>
    <w:p w14:paraId="22ACBE2F" w14:textId="77777777" w:rsidR="003B0E13" w:rsidRDefault="003B0E13" w:rsidP="003B0E13"/>
    <w:p w14:paraId="5808C7C5" w14:textId="77777777" w:rsidR="003B0E13" w:rsidRDefault="00AC23BC" w:rsidP="003B0E13">
      <w:r>
        <w:rPr>
          <w:noProof/>
        </w:rPr>
        <w:pict w14:anchorId="646D454A">
          <v:rect id="Прямоугольник 9" o:spid="_x0000_s1033" style="position:absolute;margin-left:-28.05pt;margin-top:12.8pt;width:159.75pt;height:92.9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" fillcolor="white [3201]" strokecolor="black [3200]" strokeweight="1pt">
            <v:textbox>
              <w:txbxContent>
                <w:p w14:paraId="0D973C9B" w14:textId="36E068E6" w:rsidR="003B0E13" w:rsidRPr="00A676A6" w:rsidRDefault="003B0E13" w:rsidP="003B0E13">
                  <w:pPr>
                    <w:jc w:val="center"/>
                    <w:rPr>
                      <w:sz w:val="24"/>
                    </w:rPr>
                  </w:pPr>
                  <w:r w:rsidRPr="00A676A6">
                    <w:rPr>
                      <w:sz w:val="24"/>
                    </w:rPr>
                    <w:t xml:space="preserve">Комиссия по </w:t>
                  </w:r>
                  <w:r w:rsidR="00B62FB9" w:rsidRPr="00786FD4">
                    <w:rPr>
                      <w:sz w:val="24"/>
                    </w:rPr>
                    <w:t>социальным вопросам</w:t>
                  </w:r>
                  <w:r w:rsidR="00B62FB9">
                    <w:rPr>
                      <w:sz w:val="24"/>
                    </w:rPr>
                    <w:t xml:space="preserve">, </w:t>
                  </w:r>
                  <w:r w:rsidR="00CD2728" w:rsidRPr="00786FD4">
                    <w:rPr>
                      <w:sz w:val="24"/>
                    </w:rPr>
                    <w:t>здравоохранению, образованию, культуре, спорту, туризму</w:t>
                  </w:r>
                  <w:r w:rsidR="00F57B49">
                    <w:rPr>
                      <w:sz w:val="24"/>
                    </w:rPr>
                    <w:t xml:space="preserve"> </w:t>
                  </w:r>
                  <w:r w:rsidR="00CD2728" w:rsidRPr="00786FD4">
                    <w:rPr>
                      <w:sz w:val="24"/>
                    </w:rPr>
                    <w:t>и делам молодёжи</w:t>
                  </w:r>
                </w:p>
              </w:txbxContent>
            </v:textbox>
          </v:rect>
        </w:pict>
      </w:r>
      <w:r>
        <w:rPr>
          <w:noProof/>
        </w:rPr>
        <w:pict w14:anchorId="4F080DB6">
          <v:shape id="Прямая со стрелкой 43" o:spid="_x0000_s1047" type="#_x0000_t32" style="position:absolute;margin-left:153.45pt;margin-top:8.55pt;width:18.7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" strokecolor="black [3200]" strokeweight=".5pt">
            <v:stroke endarrow="block" joinstyle="miter"/>
          </v:shape>
        </w:pict>
      </w:r>
      <w:r>
        <w:rPr>
          <w:noProof/>
        </w:rPr>
        <w:pict w14:anchorId="0302D331">
          <v:shape id="Прямая со стрелкой 54" o:spid="_x0000_s1052" type="#_x0000_t32" style="position:absolute;margin-left:328.5pt;margin-top:8.55pt;width:24pt;height: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" strokecolor="black [3200]" strokeweight=".5pt">
            <v:stroke endarrow="block" joinstyle="miter"/>
          </v:shape>
        </w:pict>
      </w:r>
    </w:p>
    <w:p w14:paraId="63E4C155" w14:textId="77777777" w:rsidR="003B0E13" w:rsidRPr="001D0E11" w:rsidRDefault="003B0E13" w:rsidP="003B0E13"/>
    <w:p w14:paraId="59D9C1E1" w14:textId="77777777" w:rsidR="003B0E13" w:rsidRPr="001D0E11" w:rsidRDefault="003B0E13" w:rsidP="003B0E13"/>
    <w:p w14:paraId="11EFB313" w14:textId="6A405722" w:rsidR="003B0E13" w:rsidRDefault="00AC23BC" w:rsidP="003B0E13">
      <w:r>
        <w:rPr>
          <w:noProof/>
        </w:rPr>
        <w:pict w14:anchorId="415BA7F1">
          <v:shape id="_x0000_s1070" type="#_x0000_t32" style="position:absolute;margin-left:133.6pt;margin-top:14.7pt;width:18.35pt;height:0;flip:x;z-index:251702272" o:connectortype="straight">
            <v:stroke endarrow="block"/>
          </v:shape>
        </w:pict>
      </w:r>
    </w:p>
    <w:p w14:paraId="33B5ADAE" w14:textId="77777777" w:rsidR="003B0E13" w:rsidRDefault="003B0E13" w:rsidP="003B0E13">
      <w:pPr>
        <w:jc w:val="right"/>
      </w:pPr>
    </w:p>
    <w:p w14:paraId="5BD4B484" w14:textId="77777777" w:rsidR="003B0E13" w:rsidRDefault="003B0E13" w:rsidP="003B0E13">
      <w:pPr>
        <w:jc w:val="right"/>
      </w:pPr>
    </w:p>
    <w:p w14:paraId="0A1E10A9" w14:textId="77777777" w:rsidR="003B0E13" w:rsidRDefault="003B0E13" w:rsidP="003B0E13">
      <w:pPr>
        <w:jc w:val="right"/>
      </w:pPr>
    </w:p>
    <w:p w14:paraId="3E71DBAB" w14:textId="77777777" w:rsidR="003B0E13" w:rsidRDefault="00AC23BC" w:rsidP="003B0E13">
      <w:pPr>
        <w:jc w:val="right"/>
      </w:pPr>
      <w:r>
        <w:rPr>
          <w:noProof/>
        </w:rPr>
        <w:pict w14:anchorId="49DAECA8">
          <v:rect id="Прямоугольник 10" o:spid="_x0000_s1034" style="position:absolute;left:0;text-align:left;margin-left:-28.05pt;margin-top:.85pt;width:159.75pt;height:78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" fillcolor="white [3201]" strokecolor="black [3200]" strokeweight="1pt">
            <v:textbox>
              <w:txbxContent>
                <w:p w14:paraId="630E6A16" w14:textId="36631AF1" w:rsidR="003B0E13" w:rsidRPr="00A676A6" w:rsidRDefault="003B0E13" w:rsidP="003B0E13">
                  <w:pPr>
                    <w:jc w:val="center"/>
                    <w:rPr>
                      <w:sz w:val="24"/>
                    </w:rPr>
                  </w:pPr>
                  <w:r w:rsidRPr="00A676A6">
                    <w:rPr>
                      <w:sz w:val="24"/>
                    </w:rPr>
                    <w:t xml:space="preserve">Комиссия по </w:t>
                  </w:r>
                  <w:r w:rsidR="00910305" w:rsidRPr="00786FD4">
                    <w:rPr>
                      <w:sz w:val="24"/>
                    </w:rPr>
                    <w:t>промышленности, предпринимательству и аграрным вопросам</w:t>
                  </w:r>
                </w:p>
                <w:p w14:paraId="3B08C069" w14:textId="77777777" w:rsidR="003B0E13" w:rsidRDefault="003B0E13" w:rsidP="003B0E13"/>
              </w:txbxContent>
            </v:textbox>
          </v:rect>
        </w:pict>
      </w:r>
    </w:p>
    <w:p w14:paraId="3104F268" w14:textId="741819B1" w:rsidR="003B0E13" w:rsidRDefault="00AC23BC" w:rsidP="003B0E13">
      <w:pPr>
        <w:jc w:val="right"/>
      </w:pPr>
      <w:r>
        <w:rPr>
          <w:noProof/>
        </w:rPr>
        <w:pict w14:anchorId="6EB5D7C6">
          <v:rect id="Прямоугольник 6" o:spid="_x0000_s1030" style="position:absolute;left:0;text-align:left;margin-left:172.2pt;margin-top:7.65pt;width:112.5pt;height:107.2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" fillcolor="white [3201]" strokecolor="black [3200]" strokeweight="1pt">
            <v:textbox>
              <w:txbxContent>
                <w:p w14:paraId="3EAB4040" w14:textId="77777777" w:rsidR="003B0E13" w:rsidRPr="000543DB" w:rsidRDefault="003B0E13" w:rsidP="003B0E13">
                  <w:pPr>
                    <w:jc w:val="center"/>
                    <w:rPr>
                      <w:rFonts w:cstheme="minorHAnsi"/>
                      <w:sz w:val="24"/>
                    </w:rPr>
                  </w:pPr>
                  <w:r w:rsidRPr="000543DB">
                    <w:rPr>
                      <w:rFonts w:cstheme="minorHAnsi"/>
                      <w:sz w:val="24"/>
                    </w:rPr>
                    <w:t xml:space="preserve">Заместитель председателя </w:t>
                  </w:r>
                </w:p>
                <w:p w14:paraId="4ACCAD44" w14:textId="77777777" w:rsidR="003B0E13" w:rsidRPr="000543DB" w:rsidRDefault="003B0E13" w:rsidP="003B0E13">
                  <w:pPr>
                    <w:jc w:val="center"/>
                    <w:rPr>
                      <w:rFonts w:cstheme="minorHAnsi"/>
                      <w:sz w:val="24"/>
                    </w:rPr>
                  </w:pPr>
                  <w:r w:rsidRPr="000543DB">
                    <w:rPr>
                      <w:rFonts w:cstheme="minorHAnsi"/>
                      <w:sz w:val="24"/>
                    </w:rPr>
                    <w:t>Совета депутатов</w:t>
                  </w:r>
                  <w:r w:rsidR="00AB142D">
                    <w:rPr>
                      <w:rFonts w:cstheme="minorHAnsi"/>
                      <w:sz w:val="24"/>
                    </w:rPr>
                    <w:t xml:space="preserve"> </w:t>
                  </w:r>
                  <w:r w:rsidRPr="000543DB">
                    <w:rPr>
                      <w:rFonts w:cstheme="minorHAnsi"/>
                      <w:sz w:val="24"/>
                    </w:rPr>
                    <w:t>городского округа город Чкаловск Нижегородской области</w:t>
                  </w:r>
                </w:p>
                <w:p w14:paraId="291FF7A0" w14:textId="77777777" w:rsidR="003B0E13" w:rsidRDefault="003B0E13" w:rsidP="003B0E13">
                  <w:pPr>
                    <w:jc w:val="center"/>
                  </w:pPr>
                </w:p>
              </w:txbxContent>
            </v:textbox>
          </v:rect>
        </w:pict>
      </w:r>
    </w:p>
    <w:p w14:paraId="25D45DF8" w14:textId="66D3612C" w:rsidR="003B0E13" w:rsidRDefault="00AC23BC" w:rsidP="003B0E13">
      <w:pPr>
        <w:jc w:val="right"/>
      </w:pPr>
      <w:r>
        <w:rPr>
          <w:noProof/>
        </w:rPr>
        <w:pict w14:anchorId="5643C8BF">
          <v:shape id="_x0000_s1071" type="#_x0000_t32" style="position:absolute;left:0;text-align:left;margin-left:133.6pt;margin-top:13.7pt;width:19.1pt;height:.4pt;flip:x;z-index:251703296" o:connectortype="straight">
            <v:stroke endarrow="block"/>
          </v:shape>
        </w:pict>
      </w:r>
    </w:p>
    <w:p w14:paraId="5F25B2EE" w14:textId="77777777" w:rsidR="003B0E13" w:rsidRDefault="003B0E13" w:rsidP="003B0E13">
      <w:pPr>
        <w:jc w:val="right"/>
      </w:pPr>
    </w:p>
    <w:p w14:paraId="444E4B5F" w14:textId="77777777" w:rsidR="003B0E13" w:rsidRDefault="00AC23BC" w:rsidP="003B0E13">
      <w:pPr>
        <w:jc w:val="right"/>
      </w:pPr>
      <w:r>
        <w:rPr>
          <w:noProof/>
        </w:rPr>
        <w:pict w14:anchorId="61879888">
          <v:rect id="Прямоугольник 14" o:spid="_x0000_s1035" style="position:absolute;left:0;text-align:left;margin-left:-28.05pt;margin-top:15.2pt;width:159.75pt;height:61.5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" fillcolor="white [3201]" strokecolor="black [3200]" strokeweight="1pt">
            <v:textbox>
              <w:txbxContent>
                <w:p w14:paraId="1847AEB6" w14:textId="6D26C67F" w:rsidR="003B0E13" w:rsidRPr="00A676A6" w:rsidRDefault="003B0E13" w:rsidP="003B0E13">
                  <w:pPr>
                    <w:jc w:val="center"/>
                    <w:rPr>
                      <w:sz w:val="24"/>
                    </w:rPr>
                  </w:pPr>
                  <w:r w:rsidRPr="00A676A6">
                    <w:rPr>
                      <w:sz w:val="24"/>
                    </w:rPr>
                    <w:t xml:space="preserve">Комиссия </w:t>
                  </w:r>
                  <w:r w:rsidR="00910305" w:rsidRPr="00786FD4">
                    <w:rPr>
                      <w:sz w:val="24"/>
                    </w:rPr>
                    <w:t>по вопросам ЖКХ, строительства, транспорта</w:t>
                  </w:r>
                </w:p>
              </w:txbxContent>
            </v:textbox>
          </v:rect>
        </w:pict>
      </w:r>
    </w:p>
    <w:p w14:paraId="0AAE5F78" w14:textId="77777777" w:rsidR="003B0E13" w:rsidRPr="003D494C" w:rsidRDefault="003B0E13" w:rsidP="003B0E1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5E913DE8" w14:textId="266E2FCA" w:rsidR="003B0E13" w:rsidRPr="00462B17" w:rsidRDefault="00AC23BC" w:rsidP="003B0E13">
      <w:pPr>
        <w:rPr>
          <w:rFonts w:eastAsia="SimSun, 'Arial Unicode MS'" w:cs="Times New Roman"/>
          <w:szCs w:val="28"/>
          <w:lang w:bidi="ar-SA"/>
        </w:rPr>
      </w:pPr>
      <w:r>
        <w:rPr>
          <w:noProof/>
          <w:lang w:eastAsia="ru-RU" w:bidi="ar-SA"/>
        </w:rPr>
        <w:pict w14:anchorId="7F114198">
          <v:shape id="_x0000_s1058" type="#_x0000_t32" style="position:absolute;margin-left:224.65pt;margin-top:34.4pt;width:0;height:26.6pt;z-index:251693056" o:connectortype="straight">
            <v:stroke endarrow="block"/>
          </v:shape>
        </w:pict>
      </w:r>
    </w:p>
    <w:p w14:paraId="0500D9C8" w14:textId="7CFCE004" w:rsidR="003B0E13" w:rsidRPr="00462B17" w:rsidRDefault="00AC23BC" w:rsidP="003B0E13">
      <w:pPr>
        <w:rPr>
          <w:rFonts w:eastAsia="SimSun, 'Arial Unicode MS'" w:cs="Times New Roman"/>
          <w:szCs w:val="28"/>
          <w:lang w:bidi="ar-SA"/>
        </w:rPr>
      </w:pPr>
      <w:r>
        <w:rPr>
          <w:noProof/>
        </w:rPr>
        <w:pict w14:anchorId="540E5C8D">
          <v:shape id="Прямая со стрелкой 41" o:spid="_x0000_s1046" type="#_x0000_t32" style="position:absolute;margin-left:152.7pt;margin-top:8.05pt;width:21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" strokecolor="black [3200]" strokeweight=".5pt">
            <v:stroke endarrow="block" joinstyle="miter"/>
          </v:shape>
        </w:pict>
      </w:r>
      <w:r>
        <w:rPr>
          <w:noProof/>
        </w:rPr>
        <w:pict w14:anchorId="30C16C29">
          <v:shape id="_x0000_s1072" type="#_x0000_t32" style="position:absolute;margin-left:133.6pt;margin-top:5.05pt;width:19.1pt;height:0;flip:x;z-index:251704320" o:connectortype="straight">
            <v:stroke endarrow="block"/>
          </v:shape>
        </w:pict>
      </w:r>
    </w:p>
    <w:p w14:paraId="0CAF81BC" w14:textId="77777777" w:rsidR="003B0E13" w:rsidRPr="00462B17" w:rsidRDefault="003B0E13" w:rsidP="003B0E13">
      <w:pPr>
        <w:rPr>
          <w:rFonts w:eastAsia="SimSun, 'Arial Unicode MS'" w:cs="Times New Roman"/>
          <w:szCs w:val="28"/>
          <w:lang w:bidi="ar-SA"/>
        </w:rPr>
      </w:pPr>
    </w:p>
    <w:p w14:paraId="4410C5FD" w14:textId="77777777" w:rsidR="003B0E13" w:rsidRPr="00462B17" w:rsidRDefault="003B0E13" w:rsidP="00E50F16">
      <w:pPr>
        <w:rPr>
          <w:rFonts w:eastAsia="SimSun, 'Arial Unicode MS'" w:cs="Times New Roman"/>
          <w:szCs w:val="28"/>
          <w:lang w:bidi="ar-SA"/>
        </w:rPr>
      </w:pPr>
    </w:p>
    <w:tbl>
      <w:tblPr>
        <w:tblStyle w:val="af"/>
        <w:tblW w:w="0" w:type="auto"/>
        <w:tblInd w:w="1384" w:type="dxa"/>
        <w:tblLook w:val="04A0" w:firstRow="1" w:lastRow="0" w:firstColumn="1" w:lastColumn="0" w:noHBand="0" w:noVBand="1"/>
      </w:tblPr>
      <w:tblGrid>
        <w:gridCol w:w="3827"/>
        <w:gridCol w:w="3828"/>
      </w:tblGrid>
      <w:tr w:rsidR="00E50F16" w14:paraId="28F990BC" w14:textId="77777777" w:rsidTr="00E50F16">
        <w:tc>
          <w:tcPr>
            <w:tcW w:w="7655" w:type="dxa"/>
            <w:gridSpan w:val="2"/>
          </w:tcPr>
          <w:p w14:paraId="528859B2" w14:textId="77777777" w:rsidR="00E50F16" w:rsidRPr="008003D2" w:rsidRDefault="00E50F16" w:rsidP="00E50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5D2E3" w14:textId="77777777" w:rsidR="00E50F16" w:rsidRPr="008003D2" w:rsidRDefault="00E50F16" w:rsidP="00E50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D2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аппарата Совета депутатов</w:t>
            </w:r>
          </w:p>
          <w:p w14:paraId="32D82469" w14:textId="77777777" w:rsidR="00E50F16" w:rsidRPr="008003D2" w:rsidRDefault="00E50F16" w:rsidP="006D32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F16" w14:paraId="5BFD4FD4" w14:textId="77777777" w:rsidTr="008165F3">
        <w:tc>
          <w:tcPr>
            <w:tcW w:w="3827" w:type="dxa"/>
          </w:tcPr>
          <w:p w14:paraId="093245CE" w14:textId="77777777" w:rsidR="00E50F16" w:rsidRPr="008003D2" w:rsidRDefault="00E50F16" w:rsidP="00E50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CAA94" w14:textId="77777777" w:rsidR="00E50F16" w:rsidRPr="008003D2" w:rsidRDefault="00E50F16" w:rsidP="001579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D2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  <w:tc>
          <w:tcPr>
            <w:tcW w:w="3828" w:type="dxa"/>
          </w:tcPr>
          <w:p w14:paraId="4318D931" w14:textId="77777777" w:rsidR="00E50F16" w:rsidRDefault="00E50F16" w:rsidP="00E50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50F615" w14:textId="77777777" w:rsidR="00E50F16" w:rsidRPr="008003D2" w:rsidRDefault="00E50F16" w:rsidP="00E50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D2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</w:tbl>
    <w:p w14:paraId="1FEC6DCE" w14:textId="77777777" w:rsidR="00E50F16" w:rsidRPr="00E50F16" w:rsidRDefault="00E50F16">
      <w:pPr>
        <w:rPr>
          <w:lang w:bidi="ar-SA"/>
        </w:rPr>
      </w:pPr>
    </w:p>
    <w:sectPr w:rsidR="00E50F16" w:rsidRPr="00E50F16" w:rsidSect="00FC218D">
      <w:headerReference w:type="default" r:id="rId10"/>
      <w:pgSz w:w="11906" w:h="16838"/>
      <w:pgMar w:top="1134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576BF" w14:textId="77777777" w:rsidR="00AC23BC" w:rsidRDefault="00AC23BC">
      <w:r>
        <w:separator/>
      </w:r>
    </w:p>
  </w:endnote>
  <w:endnote w:type="continuationSeparator" w:id="0">
    <w:p w14:paraId="261604DB" w14:textId="77777777" w:rsidR="00AC23BC" w:rsidRDefault="00AC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'Arial Unicode MS'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A4DEA" w14:textId="77777777" w:rsidR="00AC23BC" w:rsidRDefault="00AC23BC">
      <w:r>
        <w:rPr>
          <w:color w:val="000000"/>
        </w:rPr>
        <w:separator/>
      </w:r>
    </w:p>
  </w:footnote>
  <w:footnote w:type="continuationSeparator" w:id="0">
    <w:p w14:paraId="21716097" w14:textId="77777777" w:rsidR="00AC23BC" w:rsidRDefault="00AC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C6B16" w14:textId="77777777" w:rsidR="00454FAD" w:rsidRDefault="00895284">
    <w:pPr>
      <w:pStyle w:val="a7"/>
      <w:jc w:val="center"/>
    </w:pPr>
    <w:r>
      <w:fldChar w:fldCharType="begin"/>
    </w:r>
    <w:r w:rsidR="00454FAD">
      <w:instrText xml:space="preserve"> PAGE </w:instrText>
    </w:r>
    <w:r>
      <w:fldChar w:fldCharType="separate"/>
    </w:r>
    <w:r w:rsidR="008003D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D416B"/>
    <w:multiLevelType w:val="hybridMultilevel"/>
    <w:tmpl w:val="C5AA7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54FE"/>
    <w:multiLevelType w:val="hybridMultilevel"/>
    <w:tmpl w:val="1EA033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F7A"/>
    <w:multiLevelType w:val="hybridMultilevel"/>
    <w:tmpl w:val="4010FD32"/>
    <w:lvl w:ilvl="0" w:tplc="263647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18A24729"/>
    <w:multiLevelType w:val="hybridMultilevel"/>
    <w:tmpl w:val="5590EA0C"/>
    <w:lvl w:ilvl="0" w:tplc="2C32C5E4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1658B"/>
    <w:multiLevelType w:val="hybridMultilevel"/>
    <w:tmpl w:val="8F0E7464"/>
    <w:lvl w:ilvl="0" w:tplc="5A8E8DF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67ACA"/>
    <w:multiLevelType w:val="hybridMultilevel"/>
    <w:tmpl w:val="D69249F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47AC7"/>
    <w:multiLevelType w:val="hybridMultilevel"/>
    <w:tmpl w:val="01DEEB8E"/>
    <w:lvl w:ilvl="0" w:tplc="16DC56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ABF243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305E3779"/>
    <w:multiLevelType w:val="hybridMultilevel"/>
    <w:tmpl w:val="EBEA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A29F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3D580ACE"/>
    <w:multiLevelType w:val="hybridMultilevel"/>
    <w:tmpl w:val="DBB8DDC2"/>
    <w:lvl w:ilvl="0" w:tplc="D0BEA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1D39F5"/>
    <w:multiLevelType w:val="hybridMultilevel"/>
    <w:tmpl w:val="12940044"/>
    <w:lvl w:ilvl="0" w:tplc="CE9A66E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48B119D"/>
    <w:multiLevelType w:val="hybridMultilevel"/>
    <w:tmpl w:val="F3B2AFC4"/>
    <w:lvl w:ilvl="0" w:tplc="F43AF5D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F563FEF"/>
    <w:multiLevelType w:val="hybridMultilevel"/>
    <w:tmpl w:val="DE0AC790"/>
    <w:lvl w:ilvl="0" w:tplc="402EB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A73793"/>
    <w:multiLevelType w:val="multilevel"/>
    <w:tmpl w:val="9B5231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648" w:hanging="123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357" w:hanging="123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4066" w:hanging="123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5" w15:restartNumberingAfterBreak="0">
    <w:nsid w:val="79FD29E3"/>
    <w:multiLevelType w:val="hybridMultilevel"/>
    <w:tmpl w:val="31FAC0FA"/>
    <w:lvl w:ilvl="0" w:tplc="C4CA1C9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E6C3AE1"/>
    <w:multiLevelType w:val="hybridMultilevel"/>
    <w:tmpl w:val="8D4E659A"/>
    <w:lvl w:ilvl="0" w:tplc="64241274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3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DA"/>
    <w:rsid w:val="00002150"/>
    <w:rsid w:val="00006596"/>
    <w:rsid w:val="000101C4"/>
    <w:rsid w:val="0002490F"/>
    <w:rsid w:val="00026FC0"/>
    <w:rsid w:val="00027365"/>
    <w:rsid w:val="0004506E"/>
    <w:rsid w:val="00062104"/>
    <w:rsid w:val="0008582B"/>
    <w:rsid w:val="00090F28"/>
    <w:rsid w:val="000A0C67"/>
    <w:rsid w:val="000A236A"/>
    <w:rsid w:val="000B1F42"/>
    <w:rsid w:val="000C0478"/>
    <w:rsid w:val="000D6FEE"/>
    <w:rsid w:val="00110695"/>
    <w:rsid w:val="0011428E"/>
    <w:rsid w:val="00142134"/>
    <w:rsid w:val="00157949"/>
    <w:rsid w:val="00161128"/>
    <w:rsid w:val="00174E90"/>
    <w:rsid w:val="0019085E"/>
    <w:rsid w:val="001B03FB"/>
    <w:rsid w:val="001E74FF"/>
    <w:rsid w:val="001F06FF"/>
    <w:rsid w:val="00213303"/>
    <w:rsid w:val="00213CDB"/>
    <w:rsid w:val="00261F67"/>
    <w:rsid w:val="00287E7A"/>
    <w:rsid w:val="00291F92"/>
    <w:rsid w:val="00294520"/>
    <w:rsid w:val="002D42E8"/>
    <w:rsid w:val="002D7DB8"/>
    <w:rsid w:val="002E722A"/>
    <w:rsid w:val="002F1F14"/>
    <w:rsid w:val="002F6F5C"/>
    <w:rsid w:val="00300473"/>
    <w:rsid w:val="00321381"/>
    <w:rsid w:val="00327645"/>
    <w:rsid w:val="00332DA7"/>
    <w:rsid w:val="003840B6"/>
    <w:rsid w:val="003A25DE"/>
    <w:rsid w:val="003A2697"/>
    <w:rsid w:val="003A26D9"/>
    <w:rsid w:val="003A6057"/>
    <w:rsid w:val="003B00CD"/>
    <w:rsid w:val="003B0E13"/>
    <w:rsid w:val="003C3C91"/>
    <w:rsid w:val="003D192C"/>
    <w:rsid w:val="003D494C"/>
    <w:rsid w:val="004052B2"/>
    <w:rsid w:val="004064C0"/>
    <w:rsid w:val="00421807"/>
    <w:rsid w:val="0042241B"/>
    <w:rsid w:val="0044132B"/>
    <w:rsid w:val="00453324"/>
    <w:rsid w:val="00454FAD"/>
    <w:rsid w:val="00473704"/>
    <w:rsid w:val="00477560"/>
    <w:rsid w:val="00482139"/>
    <w:rsid w:val="00495521"/>
    <w:rsid w:val="004A0AE0"/>
    <w:rsid w:val="004F0482"/>
    <w:rsid w:val="004F1639"/>
    <w:rsid w:val="004F4AB6"/>
    <w:rsid w:val="00500670"/>
    <w:rsid w:val="00500B64"/>
    <w:rsid w:val="00512A96"/>
    <w:rsid w:val="00512E07"/>
    <w:rsid w:val="00516A09"/>
    <w:rsid w:val="00523D60"/>
    <w:rsid w:val="00535713"/>
    <w:rsid w:val="00547AFF"/>
    <w:rsid w:val="00550C01"/>
    <w:rsid w:val="00555CBC"/>
    <w:rsid w:val="00561B18"/>
    <w:rsid w:val="005A3FF6"/>
    <w:rsid w:val="005A5CC3"/>
    <w:rsid w:val="005A64D1"/>
    <w:rsid w:val="005F77FE"/>
    <w:rsid w:val="00622658"/>
    <w:rsid w:val="006346D7"/>
    <w:rsid w:val="006420C1"/>
    <w:rsid w:val="006522E5"/>
    <w:rsid w:val="00664A6E"/>
    <w:rsid w:val="00667D12"/>
    <w:rsid w:val="00682B8D"/>
    <w:rsid w:val="00687E84"/>
    <w:rsid w:val="00692BAF"/>
    <w:rsid w:val="006B0CD0"/>
    <w:rsid w:val="006C5F10"/>
    <w:rsid w:val="006D32CD"/>
    <w:rsid w:val="00705AC3"/>
    <w:rsid w:val="0071145B"/>
    <w:rsid w:val="0072468B"/>
    <w:rsid w:val="007339FF"/>
    <w:rsid w:val="00751A98"/>
    <w:rsid w:val="00752B02"/>
    <w:rsid w:val="00755F42"/>
    <w:rsid w:val="00771292"/>
    <w:rsid w:val="00787A47"/>
    <w:rsid w:val="00794B4E"/>
    <w:rsid w:val="00794EFE"/>
    <w:rsid w:val="007A183F"/>
    <w:rsid w:val="007B4462"/>
    <w:rsid w:val="007C2C1E"/>
    <w:rsid w:val="007C50A4"/>
    <w:rsid w:val="007D3A21"/>
    <w:rsid w:val="007D7481"/>
    <w:rsid w:val="007E7B7C"/>
    <w:rsid w:val="007F2E1B"/>
    <w:rsid w:val="007F6E13"/>
    <w:rsid w:val="008003D2"/>
    <w:rsid w:val="008038A0"/>
    <w:rsid w:val="00811250"/>
    <w:rsid w:val="00816AE8"/>
    <w:rsid w:val="008204A0"/>
    <w:rsid w:val="008258C4"/>
    <w:rsid w:val="00831CA7"/>
    <w:rsid w:val="00840651"/>
    <w:rsid w:val="00846AE0"/>
    <w:rsid w:val="00854D88"/>
    <w:rsid w:val="00855FAE"/>
    <w:rsid w:val="0086292A"/>
    <w:rsid w:val="00863A9D"/>
    <w:rsid w:val="00880B3B"/>
    <w:rsid w:val="00882598"/>
    <w:rsid w:val="00895284"/>
    <w:rsid w:val="008A10E0"/>
    <w:rsid w:val="008B4476"/>
    <w:rsid w:val="008C657F"/>
    <w:rsid w:val="008D0B17"/>
    <w:rsid w:val="008D4DDE"/>
    <w:rsid w:val="008D700A"/>
    <w:rsid w:val="008E5526"/>
    <w:rsid w:val="008F1864"/>
    <w:rsid w:val="009007D3"/>
    <w:rsid w:val="00903C4E"/>
    <w:rsid w:val="00904CC0"/>
    <w:rsid w:val="00905993"/>
    <w:rsid w:val="00910305"/>
    <w:rsid w:val="0093295D"/>
    <w:rsid w:val="00952CF4"/>
    <w:rsid w:val="0097076D"/>
    <w:rsid w:val="00973E5F"/>
    <w:rsid w:val="009A3D11"/>
    <w:rsid w:val="009B08CA"/>
    <w:rsid w:val="009B2E40"/>
    <w:rsid w:val="009C1630"/>
    <w:rsid w:val="009C465D"/>
    <w:rsid w:val="009D55BE"/>
    <w:rsid w:val="009D72D7"/>
    <w:rsid w:val="009E5D0D"/>
    <w:rsid w:val="009E64AD"/>
    <w:rsid w:val="009F3966"/>
    <w:rsid w:val="00A06ED9"/>
    <w:rsid w:val="00A20989"/>
    <w:rsid w:val="00A24F62"/>
    <w:rsid w:val="00A349E0"/>
    <w:rsid w:val="00A4118F"/>
    <w:rsid w:val="00A63299"/>
    <w:rsid w:val="00A676A6"/>
    <w:rsid w:val="00A80A68"/>
    <w:rsid w:val="00A9180B"/>
    <w:rsid w:val="00A926F3"/>
    <w:rsid w:val="00A9783D"/>
    <w:rsid w:val="00AB142D"/>
    <w:rsid w:val="00AC23BC"/>
    <w:rsid w:val="00AC5286"/>
    <w:rsid w:val="00AD207E"/>
    <w:rsid w:val="00AD4471"/>
    <w:rsid w:val="00AD6A52"/>
    <w:rsid w:val="00AD7EB4"/>
    <w:rsid w:val="00B15066"/>
    <w:rsid w:val="00B224E0"/>
    <w:rsid w:val="00B42707"/>
    <w:rsid w:val="00B4696E"/>
    <w:rsid w:val="00B60F69"/>
    <w:rsid w:val="00B62FB9"/>
    <w:rsid w:val="00B82AA8"/>
    <w:rsid w:val="00BB6423"/>
    <w:rsid w:val="00BC4018"/>
    <w:rsid w:val="00BC5266"/>
    <w:rsid w:val="00BC5FE6"/>
    <w:rsid w:val="00BC714F"/>
    <w:rsid w:val="00BD6627"/>
    <w:rsid w:val="00BE0260"/>
    <w:rsid w:val="00BE106E"/>
    <w:rsid w:val="00BE692B"/>
    <w:rsid w:val="00BE7676"/>
    <w:rsid w:val="00BF5937"/>
    <w:rsid w:val="00C13E0E"/>
    <w:rsid w:val="00C31B00"/>
    <w:rsid w:val="00C32382"/>
    <w:rsid w:val="00C3272B"/>
    <w:rsid w:val="00C55F43"/>
    <w:rsid w:val="00C8011D"/>
    <w:rsid w:val="00C95293"/>
    <w:rsid w:val="00CA4331"/>
    <w:rsid w:val="00CA708A"/>
    <w:rsid w:val="00CC2911"/>
    <w:rsid w:val="00CC3B4E"/>
    <w:rsid w:val="00CD2728"/>
    <w:rsid w:val="00CD3259"/>
    <w:rsid w:val="00D050FD"/>
    <w:rsid w:val="00D62F7A"/>
    <w:rsid w:val="00D736E9"/>
    <w:rsid w:val="00D751F6"/>
    <w:rsid w:val="00DA2B66"/>
    <w:rsid w:val="00DE6E79"/>
    <w:rsid w:val="00E011FD"/>
    <w:rsid w:val="00E02917"/>
    <w:rsid w:val="00E272A6"/>
    <w:rsid w:val="00E3162E"/>
    <w:rsid w:val="00E3292A"/>
    <w:rsid w:val="00E450E6"/>
    <w:rsid w:val="00E50F16"/>
    <w:rsid w:val="00E57E90"/>
    <w:rsid w:val="00E63EDC"/>
    <w:rsid w:val="00E76924"/>
    <w:rsid w:val="00E808AB"/>
    <w:rsid w:val="00EA169C"/>
    <w:rsid w:val="00EA1F04"/>
    <w:rsid w:val="00EB7FDE"/>
    <w:rsid w:val="00EE3CAA"/>
    <w:rsid w:val="00F212B4"/>
    <w:rsid w:val="00F55070"/>
    <w:rsid w:val="00F55B7C"/>
    <w:rsid w:val="00F57B49"/>
    <w:rsid w:val="00F73BDA"/>
    <w:rsid w:val="00F75FFC"/>
    <w:rsid w:val="00F771AA"/>
    <w:rsid w:val="00F93808"/>
    <w:rsid w:val="00F93E57"/>
    <w:rsid w:val="00FB234B"/>
    <w:rsid w:val="00FC218D"/>
    <w:rsid w:val="00FC2A9F"/>
    <w:rsid w:val="00FD5BDB"/>
    <w:rsid w:val="00FD7FE7"/>
    <w:rsid w:val="00FE0A2F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Прямая со стрелкой 43"/>
        <o:r id="V:Rule2" type="connector" idref="#Прямая со стрелкой 41"/>
        <o:r id="V:Rule3" type="connector" idref="#_x0000_s1062"/>
        <o:r id="V:Rule4" type="connector" idref="#Прямая со стрелкой 54"/>
        <o:r id="V:Rule5" type="connector" idref="#_x0000_s1054"/>
        <o:r id="V:Rule6" type="connector" idref="#Прямая со стрелкой 55"/>
        <o:r id="V:Rule7" type="connector" idref="#_x0000_s1058"/>
        <o:r id="V:Rule8" type="connector" idref="#_x0000_s1067"/>
        <o:r id="V:Rule9" type="connector" idref="#_x0000_s1066"/>
        <o:r id="V:Rule10" type="connector" idref="#_x0000_s1069"/>
        <o:r id="V:Rule11" type="connector" idref="#_x0000_s1068"/>
        <o:r id="V:Rule12" type="connector" idref="#_x0000_s1071"/>
        <o:r id="V:Rule13" type="connector" idref="#_x0000_s1070"/>
        <o:r id="V:Rule14" type="connector" idref="#_x0000_s1072"/>
      </o:rules>
    </o:shapelayout>
  </w:shapeDefaults>
  <w:decimalSymbol w:val=","/>
  <w:listSeparator w:val=";"/>
  <w14:docId w14:val="6DC15A36"/>
  <w15:docId w15:val="{AAEBEA0A-0D25-49CF-81DF-81F1F402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8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0AE0"/>
  </w:style>
  <w:style w:type="paragraph" w:styleId="a3">
    <w:name w:val="Title"/>
    <w:basedOn w:val="Standard"/>
    <w:next w:val="Textbody"/>
    <w:rsid w:val="004A0AE0"/>
    <w:pPr>
      <w:keepNext/>
      <w:spacing w:before="240" w:after="120"/>
    </w:pPr>
    <w:rPr>
      <w:rFonts w:eastAsia="Microsoft YaHei"/>
      <w:szCs w:val="28"/>
    </w:rPr>
  </w:style>
  <w:style w:type="paragraph" w:customStyle="1" w:styleId="Textbody">
    <w:name w:val="Text body"/>
    <w:basedOn w:val="Standard"/>
    <w:rsid w:val="004A0AE0"/>
    <w:pPr>
      <w:spacing w:after="120"/>
    </w:pPr>
  </w:style>
  <w:style w:type="paragraph" w:styleId="a4">
    <w:name w:val="Subtitle"/>
    <w:basedOn w:val="a3"/>
    <w:next w:val="Textbody"/>
    <w:rsid w:val="004A0AE0"/>
    <w:pPr>
      <w:jc w:val="center"/>
    </w:pPr>
    <w:rPr>
      <w:i/>
      <w:iCs/>
    </w:rPr>
  </w:style>
  <w:style w:type="paragraph" w:styleId="a5">
    <w:name w:val="List"/>
    <w:basedOn w:val="Textbody"/>
    <w:rsid w:val="004A0AE0"/>
  </w:style>
  <w:style w:type="paragraph" w:styleId="a6">
    <w:name w:val="caption"/>
    <w:basedOn w:val="Standard"/>
    <w:rsid w:val="004A0A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A0AE0"/>
    <w:pPr>
      <w:suppressLineNumbers/>
    </w:pPr>
    <w:rPr>
      <w:sz w:val="20"/>
    </w:rPr>
  </w:style>
  <w:style w:type="paragraph" w:customStyle="1" w:styleId="ConsPlusDocList">
    <w:name w:val="ConsPlusDocList"/>
    <w:next w:val="Standarduser"/>
    <w:rsid w:val="004A0AE0"/>
    <w:pPr>
      <w:autoSpaceDE w:val="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Standarduser">
    <w:name w:val="Standard (user)"/>
    <w:rsid w:val="004A0AE0"/>
    <w:rPr>
      <w:rFonts w:eastAsia="SimSun, 'Arial Unicode MS'" w:cs="Times New Roman"/>
      <w:szCs w:val="28"/>
      <w:lang w:bidi="ar-SA"/>
    </w:rPr>
  </w:style>
  <w:style w:type="paragraph" w:customStyle="1" w:styleId="ConsPlusTitle">
    <w:name w:val="ConsPlusTitle"/>
    <w:next w:val="Standarduser"/>
    <w:uiPriority w:val="99"/>
    <w:rsid w:val="004A0AE0"/>
    <w:pPr>
      <w:autoSpaceDE w:val="0"/>
    </w:pPr>
    <w:rPr>
      <w:rFonts w:ascii="Arial" w:eastAsia="SimSun, 'Arial Unicode MS'" w:hAnsi="Arial" w:cs="Arial"/>
      <w:b/>
      <w:bCs/>
      <w:sz w:val="20"/>
      <w:szCs w:val="20"/>
      <w:lang w:bidi="ar-SA"/>
    </w:rPr>
  </w:style>
  <w:style w:type="paragraph" w:styleId="a7">
    <w:name w:val="header"/>
    <w:basedOn w:val="Standarduser"/>
    <w:link w:val="a8"/>
    <w:uiPriority w:val="99"/>
    <w:rsid w:val="004A0AE0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Standard"/>
    <w:rsid w:val="004A0AE0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4A0AE0"/>
    <w:pPr>
      <w:autoSpaceDE w:val="0"/>
      <w:ind w:firstLine="72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ConsPlusNonformat">
    <w:name w:val="ConsPlusNonformat"/>
    <w:next w:val="Standarduser"/>
    <w:rsid w:val="004A0AE0"/>
    <w:pPr>
      <w:autoSpaceDE w:val="0"/>
    </w:pPr>
    <w:rPr>
      <w:rFonts w:ascii="Courier New" w:eastAsia="SimSun, 'Arial Unicode MS'" w:hAnsi="Courier New" w:cs="Courier New"/>
      <w:sz w:val="20"/>
      <w:szCs w:val="20"/>
      <w:lang w:bidi="ar-SA"/>
    </w:rPr>
  </w:style>
  <w:style w:type="character" w:customStyle="1" w:styleId="Internetlinkuser">
    <w:name w:val="Internet link (user)"/>
    <w:rsid w:val="004A0AE0"/>
    <w:rPr>
      <w:color w:val="000080"/>
      <w:u w:val="single"/>
    </w:rPr>
  </w:style>
  <w:style w:type="character" w:customStyle="1" w:styleId="Internetlink">
    <w:name w:val="Internet link"/>
    <w:rsid w:val="004A0AE0"/>
    <w:rPr>
      <w:color w:val="0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1B18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561B18"/>
    <w:rPr>
      <w:rFonts w:ascii="Tahoma" w:hAnsi="Tahoma"/>
      <w:sz w:val="16"/>
      <w:szCs w:val="14"/>
    </w:rPr>
  </w:style>
  <w:style w:type="character" w:styleId="ac">
    <w:name w:val="Hyperlink"/>
    <w:basedOn w:val="a0"/>
    <w:uiPriority w:val="99"/>
    <w:semiHidden/>
    <w:unhideWhenUsed/>
    <w:rsid w:val="009B08CA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D494C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E552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Heading">
    <w:name w:val="Heading"/>
    <w:rsid w:val="00855FAE"/>
    <w:pPr>
      <w:widowControl/>
      <w:suppressAutoHyphens w:val="0"/>
      <w:autoSpaceDE w:val="0"/>
      <w:adjustRightInd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eastAsia="ru-RU" w:bidi="ar-SA"/>
    </w:rPr>
  </w:style>
  <w:style w:type="table" w:styleId="af">
    <w:name w:val="Table Grid"/>
    <w:basedOn w:val="a1"/>
    <w:uiPriority w:val="39"/>
    <w:rsid w:val="00855FAE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link w:val="a7"/>
    <w:uiPriority w:val="99"/>
    <w:rsid w:val="00110695"/>
    <w:rPr>
      <w:rFonts w:eastAsia="SimSun, 'Arial Unicode MS'" w:cs="Times New Roman"/>
      <w:szCs w:val="28"/>
      <w:lang w:bidi="ar-SA"/>
    </w:rPr>
  </w:style>
  <w:style w:type="paragraph" w:customStyle="1" w:styleId="s1">
    <w:name w:val="s_1"/>
    <w:basedOn w:val="a"/>
    <w:rsid w:val="00F55070"/>
    <w:pPr>
      <w:widowControl/>
      <w:suppressAutoHyphens w:val="0"/>
      <w:autoSpaceDN/>
      <w:spacing w:after="255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s103">
    <w:name w:val="s_103"/>
    <w:rsid w:val="00F55070"/>
  </w:style>
  <w:style w:type="character" w:customStyle="1" w:styleId="3">
    <w:name w:val="Основной текст (3)_"/>
    <w:link w:val="30"/>
    <w:locked/>
    <w:rsid w:val="00157949"/>
    <w:rPr>
      <w:rFonts w:eastAsia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7949"/>
    <w:pPr>
      <w:shd w:val="clear" w:color="auto" w:fill="FFFFFF"/>
      <w:suppressAutoHyphens w:val="0"/>
      <w:autoSpaceDN/>
      <w:spacing w:before="540" w:after="240" w:line="274" w:lineRule="exact"/>
      <w:jc w:val="center"/>
      <w:textAlignment w:val="auto"/>
    </w:pPr>
    <w:rPr>
      <w:rFonts w:eastAsia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rodchkal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CA24E-7BF0-4E74-A737-620C735B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Брик Ольга</dc:creator>
  <cp:lastModifiedBy>Ольга</cp:lastModifiedBy>
  <cp:revision>96</cp:revision>
  <cp:lastPrinted>2020-09-28T08:33:00Z</cp:lastPrinted>
  <dcterms:created xsi:type="dcterms:W3CDTF">2015-11-03T07:43:00Z</dcterms:created>
  <dcterms:modified xsi:type="dcterms:W3CDTF">2020-09-28T08:34:00Z</dcterms:modified>
</cp:coreProperties>
</file>